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84" w:rsidRDefault="00965884" w:rsidP="00965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4145"/>
            <wp:effectExtent l="19050" t="0" r="3175" b="0"/>
            <wp:docPr id="3" name="Рисунок 3" descr="D:\Users\Кабинет Английского\Desktop\на сайт\положение о пед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Кабинет Английского\Desktop\на сайт\положение о педсовет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884" w:rsidRDefault="00965884" w:rsidP="00965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5884" w:rsidRDefault="00965884" w:rsidP="00965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5884" w:rsidRDefault="00965884" w:rsidP="00965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5884" w:rsidRDefault="00965884" w:rsidP="00965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5884" w:rsidRDefault="00965884" w:rsidP="00965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5884" w:rsidRPr="000674E3" w:rsidRDefault="00965884" w:rsidP="00965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4E3">
        <w:rPr>
          <w:rFonts w:ascii="Times New Roman" w:hAnsi="Times New Roman"/>
          <w:sz w:val="28"/>
          <w:szCs w:val="28"/>
          <w:lang w:eastAsia="ru-RU"/>
        </w:rPr>
        <w:lastRenderedPageBreak/>
        <w:t>- принимать окончательное решение по спорным вопросам, входящим в его компетенцию;</w:t>
      </w:r>
    </w:p>
    <w:p w:rsidR="00965884" w:rsidRPr="000674E3" w:rsidRDefault="00965884" w:rsidP="00965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4E3">
        <w:rPr>
          <w:rFonts w:ascii="Times New Roman" w:hAnsi="Times New Roman"/>
          <w:sz w:val="28"/>
          <w:szCs w:val="28"/>
          <w:lang w:eastAsia="ru-RU"/>
        </w:rPr>
        <w:t xml:space="preserve">- принимать, утверждать положения (локальные акты), относящиеся к его компетенции. </w:t>
      </w:r>
    </w:p>
    <w:p w:rsidR="00965884" w:rsidRPr="000674E3" w:rsidRDefault="00965884" w:rsidP="009658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4E3">
        <w:rPr>
          <w:rFonts w:ascii="Times New Roman" w:hAnsi="Times New Roman"/>
          <w:sz w:val="28"/>
          <w:szCs w:val="28"/>
          <w:lang w:eastAsia="ru-RU"/>
        </w:rPr>
        <w:t>В необходимых случаях на заседание Педагогического совета  Учреждения могут приглашаться представители общественных организа</w:t>
      </w:r>
      <w:r w:rsidRPr="000674E3">
        <w:rPr>
          <w:rFonts w:ascii="Times New Roman" w:hAnsi="Times New Roman"/>
          <w:sz w:val="28"/>
          <w:szCs w:val="28"/>
          <w:lang w:eastAsia="ru-RU"/>
        </w:rPr>
        <w:softHyphen/>
        <w:t>ций, учреждений, родители (законные представители) воспитанников. Необходимость их приглашения определяется председателем педагогического совета, учредителем. Лица, приглашенные на заседание педагогического совета, пользуются правом совещательного голоса.</w:t>
      </w:r>
    </w:p>
    <w:p w:rsidR="00965884" w:rsidRPr="000674E3" w:rsidRDefault="00965884" w:rsidP="009658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4E3">
        <w:rPr>
          <w:rFonts w:ascii="Times New Roman" w:hAnsi="Times New Roman"/>
          <w:sz w:val="28"/>
          <w:szCs w:val="28"/>
          <w:lang w:eastAsia="ru-RU"/>
        </w:rPr>
        <w:t xml:space="preserve">3.2. Педагогический совет несет ответственность: </w:t>
      </w:r>
    </w:p>
    <w:p w:rsidR="00965884" w:rsidRPr="000674E3" w:rsidRDefault="00965884" w:rsidP="00965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0674E3">
        <w:rPr>
          <w:rFonts w:ascii="Times New Roman" w:hAnsi="Times New Roman"/>
          <w:sz w:val="28"/>
          <w:szCs w:val="28"/>
          <w:lang w:eastAsia="ru-RU"/>
        </w:rPr>
        <w:t xml:space="preserve">за выполнение плана работы Педагогического совета; </w:t>
      </w:r>
    </w:p>
    <w:p w:rsidR="00965884" w:rsidRPr="000674E3" w:rsidRDefault="00965884" w:rsidP="00965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674E3">
        <w:rPr>
          <w:rFonts w:ascii="Times New Roman" w:hAnsi="Times New Roman"/>
          <w:sz w:val="28"/>
          <w:szCs w:val="28"/>
          <w:lang w:eastAsia="ru-RU"/>
        </w:rPr>
        <w:t>соответствие принятых решений законодательству Российской Федерации  об образовании, о за</w:t>
      </w:r>
      <w:r w:rsidRPr="000674E3">
        <w:rPr>
          <w:rFonts w:ascii="Times New Roman" w:hAnsi="Times New Roman"/>
          <w:sz w:val="28"/>
          <w:szCs w:val="28"/>
          <w:lang w:eastAsia="ru-RU"/>
        </w:rPr>
        <w:softHyphen/>
        <w:t xml:space="preserve">щите прав детей; </w:t>
      </w:r>
    </w:p>
    <w:p w:rsidR="00965884" w:rsidRPr="000674E3" w:rsidRDefault="00965884" w:rsidP="00965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</w:t>
      </w:r>
      <w:r w:rsidRPr="000674E3">
        <w:rPr>
          <w:rFonts w:ascii="Times New Roman" w:hAnsi="Times New Roman"/>
          <w:sz w:val="28"/>
          <w:szCs w:val="28"/>
          <w:lang w:eastAsia="ru-RU"/>
        </w:rPr>
        <w:t xml:space="preserve">а утверждение образовательных программ, имеющих положительное экспертное заключение; </w:t>
      </w:r>
    </w:p>
    <w:p w:rsidR="00965884" w:rsidRPr="000674E3" w:rsidRDefault="00965884" w:rsidP="00965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4E3">
        <w:rPr>
          <w:rFonts w:ascii="Times New Roman" w:hAnsi="Times New Roman"/>
          <w:sz w:val="28"/>
          <w:szCs w:val="28"/>
          <w:lang w:eastAsia="ru-RU"/>
        </w:rPr>
        <w:t>-   принятие конкретных решений по каждому рассматриваемому вопросу с ука</w:t>
      </w:r>
      <w:r w:rsidRPr="000674E3">
        <w:rPr>
          <w:rFonts w:ascii="Times New Roman" w:hAnsi="Times New Roman"/>
          <w:sz w:val="28"/>
          <w:szCs w:val="28"/>
          <w:lang w:eastAsia="ru-RU"/>
        </w:rPr>
        <w:softHyphen/>
        <w:t>занием ответственных лиц и сроков исполнения решений.</w:t>
      </w:r>
    </w:p>
    <w:p w:rsidR="00965884" w:rsidRPr="000674E3" w:rsidRDefault="00965884" w:rsidP="009658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4E3">
        <w:rPr>
          <w:rFonts w:ascii="Times New Roman" w:hAnsi="Times New Roman"/>
          <w:sz w:val="28"/>
          <w:szCs w:val="28"/>
          <w:lang w:eastAsia="ru-RU"/>
        </w:rPr>
        <w:t> </w:t>
      </w:r>
    </w:p>
    <w:p w:rsidR="00965884" w:rsidRPr="000674E3" w:rsidRDefault="00965884" w:rsidP="009658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0674E3">
        <w:rPr>
          <w:rFonts w:ascii="Times New Roman" w:hAnsi="Times New Roman"/>
          <w:b/>
          <w:bCs/>
          <w:sz w:val="28"/>
          <w:szCs w:val="28"/>
          <w:lang w:eastAsia="ru-RU"/>
        </w:rPr>
        <w:t>4. Организация деятельности</w:t>
      </w:r>
      <w:r w:rsidRPr="000674E3">
        <w:rPr>
          <w:rFonts w:ascii="Times New Roman" w:hAnsi="Times New Roman"/>
          <w:sz w:val="28"/>
          <w:szCs w:val="28"/>
          <w:lang w:eastAsia="ru-RU"/>
        </w:rPr>
        <w:t> </w:t>
      </w:r>
    </w:p>
    <w:p w:rsidR="00965884" w:rsidRPr="000674E3" w:rsidRDefault="00965884" w:rsidP="009658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4E3">
        <w:rPr>
          <w:rFonts w:ascii="Times New Roman" w:hAnsi="Times New Roman"/>
          <w:sz w:val="28"/>
          <w:szCs w:val="28"/>
          <w:lang w:eastAsia="ru-RU"/>
        </w:rPr>
        <w:t xml:space="preserve">4.1. Педагогический совет Учреждения избирает из своего состава секретаря совета.  </w:t>
      </w:r>
    </w:p>
    <w:p w:rsidR="00965884" w:rsidRPr="000674E3" w:rsidRDefault="00965884" w:rsidP="009658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4E3">
        <w:rPr>
          <w:rFonts w:ascii="Times New Roman" w:hAnsi="Times New Roman"/>
          <w:sz w:val="28"/>
          <w:szCs w:val="28"/>
          <w:lang w:eastAsia="ru-RU"/>
        </w:rPr>
        <w:t xml:space="preserve">4.2. Председательствует на Педагогическом совете </w:t>
      </w:r>
      <w:proofErr w:type="gramStart"/>
      <w:r w:rsidRPr="000674E3">
        <w:rPr>
          <w:rFonts w:ascii="Times New Roman" w:hAnsi="Times New Roman"/>
          <w:sz w:val="28"/>
          <w:szCs w:val="28"/>
          <w:lang w:eastAsia="ru-RU"/>
        </w:rPr>
        <w:t>заведующий Учреждения</w:t>
      </w:r>
      <w:proofErr w:type="gramEnd"/>
      <w:r w:rsidRPr="000674E3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965884" w:rsidRPr="000674E3" w:rsidRDefault="00965884" w:rsidP="00965884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4E3">
        <w:rPr>
          <w:rFonts w:ascii="Times New Roman" w:hAnsi="Times New Roman"/>
          <w:sz w:val="28"/>
          <w:szCs w:val="28"/>
          <w:lang w:eastAsia="ru-RU"/>
        </w:rPr>
        <w:t>Председатель Педагогического совета выполняет следующие функции:</w:t>
      </w:r>
    </w:p>
    <w:p w:rsidR="00965884" w:rsidRPr="000674E3" w:rsidRDefault="00965884" w:rsidP="009658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4E3">
        <w:rPr>
          <w:rFonts w:ascii="Times New Roman" w:hAnsi="Times New Roman"/>
          <w:sz w:val="28"/>
          <w:szCs w:val="28"/>
          <w:lang w:eastAsia="ru-RU"/>
        </w:rPr>
        <w:t>- организует деятельность Педагогического совета Учреждения;</w:t>
      </w:r>
    </w:p>
    <w:p w:rsidR="00965884" w:rsidRPr="000674E3" w:rsidRDefault="00965884" w:rsidP="009658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4E3">
        <w:rPr>
          <w:rFonts w:ascii="Times New Roman" w:hAnsi="Times New Roman"/>
          <w:sz w:val="28"/>
          <w:szCs w:val="28"/>
          <w:lang w:eastAsia="ru-RU"/>
        </w:rPr>
        <w:t>- информирует членов Педагогического совета о предстоящем заседании не менее чем за 30 дней до его проведения, определяет повестку заседания;</w:t>
      </w:r>
    </w:p>
    <w:p w:rsidR="00965884" w:rsidRPr="000674E3" w:rsidRDefault="00965884" w:rsidP="009658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4E3">
        <w:rPr>
          <w:rFonts w:ascii="Times New Roman" w:hAnsi="Times New Roman"/>
          <w:sz w:val="28"/>
          <w:szCs w:val="28"/>
          <w:lang w:eastAsia="ru-RU"/>
        </w:rPr>
        <w:t>- контролирует выполнение решений Педагогического совета.</w:t>
      </w:r>
    </w:p>
    <w:p w:rsidR="00965884" w:rsidRPr="000674E3" w:rsidRDefault="00965884" w:rsidP="009658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4E3">
        <w:rPr>
          <w:rFonts w:ascii="Times New Roman" w:hAnsi="Times New Roman"/>
          <w:sz w:val="28"/>
          <w:szCs w:val="28"/>
          <w:lang w:eastAsia="ru-RU"/>
        </w:rPr>
        <w:t>4.3. Педагогический совет работает по плану, являющемуся составной частью годового плана работы Учреждения.</w:t>
      </w:r>
    </w:p>
    <w:p w:rsidR="00965884" w:rsidRPr="000674E3" w:rsidRDefault="00965884" w:rsidP="00965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4E3">
        <w:rPr>
          <w:rFonts w:ascii="Times New Roman" w:hAnsi="Times New Roman"/>
          <w:sz w:val="28"/>
          <w:szCs w:val="28"/>
          <w:lang w:eastAsia="ru-RU"/>
        </w:rPr>
        <w:t xml:space="preserve">4.4. Педагогический совет созывается заведующим по мере необходимости, но не реже четырех раз в год. В случае необходимости могут быть созваны внеочередные заседания.                                                                                   </w:t>
      </w:r>
    </w:p>
    <w:p w:rsidR="00965884" w:rsidRPr="000674E3" w:rsidRDefault="00965884" w:rsidP="00965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4E3">
        <w:rPr>
          <w:rFonts w:ascii="Times New Roman" w:hAnsi="Times New Roman"/>
          <w:sz w:val="28"/>
          <w:szCs w:val="28"/>
          <w:lang w:eastAsia="ru-RU"/>
        </w:rPr>
        <w:t xml:space="preserve">4.5 Решения Педагогического совета являются правомочными, если на его заседании присутствовало не менее 2/3 педагогических работников, и если за него проголосовало более половины присутствующих педагогов. В случае равенства голосов решающим является голос председателя.                                                                                                                </w:t>
      </w:r>
    </w:p>
    <w:p w:rsidR="00965884" w:rsidRPr="000674E3" w:rsidRDefault="00965884" w:rsidP="00965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4E3">
        <w:rPr>
          <w:rFonts w:ascii="Times New Roman" w:hAnsi="Times New Roman"/>
          <w:sz w:val="28"/>
          <w:szCs w:val="28"/>
          <w:lang w:eastAsia="ru-RU"/>
        </w:rPr>
        <w:t xml:space="preserve">4.6. Решение, принятое в пределах компетенции Педагогического совета и не противоречащее законодательству, является обязательным                                                                                                          </w:t>
      </w:r>
    </w:p>
    <w:p w:rsidR="00965884" w:rsidRPr="000674E3" w:rsidRDefault="00965884" w:rsidP="00965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4E3">
        <w:rPr>
          <w:rFonts w:ascii="Times New Roman" w:hAnsi="Times New Roman"/>
          <w:sz w:val="28"/>
          <w:szCs w:val="28"/>
          <w:lang w:eastAsia="ru-RU"/>
        </w:rPr>
        <w:t>4.7. Организацию выполнения решений педагогического совета осуществляет</w:t>
      </w:r>
      <w:r w:rsidRPr="000674E3">
        <w:rPr>
          <w:rFonts w:ascii="Times New Roman" w:hAnsi="Times New Roman"/>
          <w:sz w:val="28"/>
          <w:szCs w:val="28"/>
          <w:lang w:eastAsia="ru-RU"/>
        </w:rPr>
        <w:tab/>
        <w:t xml:space="preserve">заведующий.                                                                </w:t>
      </w:r>
    </w:p>
    <w:p w:rsidR="00965884" w:rsidRPr="000674E3" w:rsidRDefault="00965884" w:rsidP="00965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4E3">
        <w:rPr>
          <w:rFonts w:ascii="Times New Roman" w:hAnsi="Times New Roman"/>
          <w:sz w:val="28"/>
          <w:szCs w:val="28"/>
          <w:lang w:eastAsia="ru-RU"/>
        </w:rPr>
        <w:t>Результаты этой работы сообщаются членам Педагогического совета на после</w:t>
      </w:r>
      <w:r w:rsidRPr="000674E3">
        <w:rPr>
          <w:rFonts w:ascii="Times New Roman" w:hAnsi="Times New Roman"/>
          <w:sz w:val="28"/>
          <w:szCs w:val="28"/>
          <w:lang w:eastAsia="ru-RU"/>
        </w:rPr>
        <w:softHyphen/>
        <w:t xml:space="preserve">дующих его заседаниях. </w:t>
      </w:r>
    </w:p>
    <w:p w:rsidR="00965884" w:rsidRPr="000674E3" w:rsidRDefault="00965884" w:rsidP="00965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4E3">
        <w:rPr>
          <w:rFonts w:ascii="Times New Roman" w:hAnsi="Times New Roman"/>
          <w:sz w:val="28"/>
          <w:szCs w:val="28"/>
          <w:lang w:eastAsia="ru-RU"/>
        </w:rPr>
        <w:lastRenderedPageBreak/>
        <w:t>4.8. Заведующий Учреждением в случае несогласия с решением Педагогического совета приостанавливает выполнение решения, извещает об этом учредителя Учреждения, который в короткий срок при участии заинтересованных сторон обязан рас</w:t>
      </w:r>
      <w:r w:rsidRPr="000674E3">
        <w:rPr>
          <w:rFonts w:ascii="Times New Roman" w:hAnsi="Times New Roman"/>
          <w:sz w:val="28"/>
          <w:szCs w:val="28"/>
          <w:lang w:eastAsia="ru-RU"/>
        </w:rPr>
        <w:softHyphen/>
        <w:t>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965884" w:rsidRPr="000674E3" w:rsidRDefault="00965884" w:rsidP="00965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5884" w:rsidRPr="000674E3" w:rsidRDefault="00965884" w:rsidP="009658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0674E3">
        <w:rPr>
          <w:rFonts w:ascii="Times New Roman" w:hAnsi="Times New Roman"/>
          <w:b/>
          <w:bCs/>
          <w:sz w:val="28"/>
          <w:szCs w:val="28"/>
          <w:lang w:eastAsia="ru-RU"/>
        </w:rPr>
        <w:t>5. Документация </w:t>
      </w:r>
    </w:p>
    <w:p w:rsidR="00965884" w:rsidRPr="000674E3" w:rsidRDefault="00965884" w:rsidP="009658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4E3">
        <w:rPr>
          <w:rFonts w:ascii="Times New Roman" w:hAnsi="Times New Roman"/>
          <w:sz w:val="28"/>
          <w:szCs w:val="28"/>
          <w:lang w:eastAsia="ru-RU"/>
        </w:rPr>
        <w:t>5.1. Заседания Педагогического совета Учреждения оформляются протоколом. В книге протоколов фиксируется ход обсуждения вопросов, выносимых на Педаго</w:t>
      </w:r>
      <w:r w:rsidRPr="000674E3">
        <w:rPr>
          <w:rFonts w:ascii="Times New Roman" w:hAnsi="Times New Roman"/>
          <w:sz w:val="28"/>
          <w:szCs w:val="28"/>
          <w:lang w:eastAsia="ru-RU"/>
        </w:rPr>
        <w:softHyphen/>
        <w:t>гический совет, предложения и замечания членов педсовета.</w:t>
      </w:r>
    </w:p>
    <w:p w:rsidR="00965884" w:rsidRPr="000674E3" w:rsidRDefault="00965884" w:rsidP="009658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4E3">
        <w:rPr>
          <w:rFonts w:ascii="Times New Roman" w:hAnsi="Times New Roman"/>
          <w:sz w:val="28"/>
          <w:szCs w:val="28"/>
          <w:lang w:eastAsia="ru-RU"/>
        </w:rPr>
        <w:t xml:space="preserve">Протоколы подписываются председателем и секретарем совета. </w:t>
      </w:r>
    </w:p>
    <w:p w:rsidR="00965884" w:rsidRPr="000674E3" w:rsidRDefault="00965884" w:rsidP="009658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4E3">
        <w:rPr>
          <w:rFonts w:ascii="Times New Roman" w:hAnsi="Times New Roman"/>
          <w:sz w:val="28"/>
          <w:szCs w:val="28"/>
          <w:lang w:eastAsia="ru-RU"/>
        </w:rPr>
        <w:t xml:space="preserve">5.2. Нумерация протоколов ведется от начала учебного года. </w:t>
      </w:r>
    </w:p>
    <w:p w:rsidR="00965884" w:rsidRPr="000674E3" w:rsidRDefault="00965884" w:rsidP="009658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4E3">
        <w:rPr>
          <w:rFonts w:ascii="Times New Roman" w:hAnsi="Times New Roman"/>
          <w:sz w:val="28"/>
          <w:szCs w:val="28"/>
          <w:lang w:eastAsia="ru-RU"/>
        </w:rPr>
        <w:t>5.3. Книга протоколов Педагогического совета Учреждения входит в номенклатуру дел, хранится постоянно в учреждении и передается по акту.</w:t>
      </w:r>
    </w:p>
    <w:p w:rsidR="00965884" w:rsidRDefault="00965884" w:rsidP="00965884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4E3">
        <w:rPr>
          <w:rFonts w:ascii="Times New Roman" w:hAnsi="Times New Roman"/>
          <w:sz w:val="28"/>
          <w:szCs w:val="28"/>
          <w:lang w:eastAsia="ru-RU"/>
        </w:rPr>
        <w:t>5.4. Книга протоколов Педагогического совета пронумеровывается постранич</w:t>
      </w:r>
      <w:r w:rsidRPr="000674E3">
        <w:rPr>
          <w:rFonts w:ascii="Times New Roman" w:hAnsi="Times New Roman"/>
          <w:sz w:val="28"/>
          <w:szCs w:val="28"/>
          <w:lang w:eastAsia="ru-RU"/>
        </w:rPr>
        <w:softHyphen/>
        <w:t>но, прошнуровывается, скрепляется подписью руководителя и печатью Учреждения.</w:t>
      </w:r>
    </w:p>
    <w:p w:rsidR="00965884" w:rsidRDefault="00965884" w:rsidP="00965884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5884" w:rsidRPr="00A53808" w:rsidRDefault="00965884" w:rsidP="00965884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3808">
        <w:rPr>
          <w:rFonts w:ascii="Times New Roman" w:hAnsi="Times New Roman"/>
          <w:sz w:val="28"/>
          <w:szCs w:val="28"/>
          <w:lang w:eastAsia="ru-RU"/>
        </w:rPr>
        <w:t xml:space="preserve">Заведующий                                                                    </w:t>
      </w:r>
      <w:r w:rsidR="00191030">
        <w:rPr>
          <w:rFonts w:ascii="Times New Roman" w:hAnsi="Times New Roman"/>
          <w:sz w:val="28"/>
          <w:szCs w:val="28"/>
          <w:lang w:eastAsia="ru-RU"/>
        </w:rPr>
        <w:t>О.С. Зимина</w:t>
      </w:r>
    </w:p>
    <w:p w:rsidR="00965884" w:rsidRPr="00A53808" w:rsidRDefault="00965884" w:rsidP="00965884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3808">
        <w:rPr>
          <w:rFonts w:ascii="Times New Roman" w:hAnsi="Times New Roman"/>
          <w:sz w:val="28"/>
          <w:szCs w:val="28"/>
        </w:rPr>
        <w:t xml:space="preserve">МАДОУ «Детский сад </w:t>
      </w:r>
      <w:r w:rsidR="00191030">
        <w:rPr>
          <w:rFonts w:ascii="Times New Roman" w:hAnsi="Times New Roman"/>
          <w:sz w:val="28"/>
          <w:szCs w:val="28"/>
        </w:rPr>
        <w:t>с. Арсеньево</w:t>
      </w:r>
      <w:r w:rsidRPr="00A53808">
        <w:rPr>
          <w:rFonts w:ascii="Times New Roman" w:hAnsi="Times New Roman"/>
          <w:sz w:val="28"/>
          <w:szCs w:val="28"/>
        </w:rPr>
        <w:t>»</w:t>
      </w:r>
    </w:p>
    <w:p w:rsidR="00965884" w:rsidRPr="000674E3" w:rsidRDefault="00965884" w:rsidP="00965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4E3">
        <w:rPr>
          <w:rFonts w:ascii="Times New Roman" w:hAnsi="Times New Roman"/>
          <w:sz w:val="28"/>
          <w:szCs w:val="28"/>
        </w:rPr>
        <w:t>____________________</w:t>
      </w:r>
    </w:p>
    <w:p w:rsidR="004E3DC3" w:rsidRDefault="004E3DC3"/>
    <w:sectPr w:rsidR="004E3DC3" w:rsidSect="0078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65884"/>
    <w:rsid w:val="00191030"/>
    <w:rsid w:val="004E3DC3"/>
    <w:rsid w:val="007868AD"/>
    <w:rsid w:val="0096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65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8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3304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2</cp:revision>
  <dcterms:created xsi:type="dcterms:W3CDTF">2019-09-27T08:33:00Z</dcterms:created>
  <dcterms:modified xsi:type="dcterms:W3CDTF">2019-09-27T08:38:00Z</dcterms:modified>
</cp:coreProperties>
</file>