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0CD" w:rsidRDefault="009B10CD" w:rsidP="009B10CD">
      <w:pPr>
        <w:shd w:val="clear" w:color="auto" w:fill="FFFFFF"/>
        <w:tabs>
          <w:tab w:val="left" w:pos="991"/>
        </w:tabs>
        <w:jc w:val="both"/>
        <w:rPr>
          <w:b/>
          <w:bCs/>
          <w:spacing w:val="-1"/>
          <w:sz w:val="28"/>
          <w:szCs w:val="28"/>
        </w:rPr>
      </w:pPr>
      <w:r>
        <w:rPr>
          <w:noProof/>
          <w:sz w:val="24"/>
          <w:szCs w:val="24"/>
        </w:rPr>
        <w:drawing>
          <wp:inline distT="0" distB="0" distL="0" distR="0">
            <wp:extent cx="5942330" cy="8166763"/>
            <wp:effectExtent l="19050" t="0" r="1270" b="0"/>
            <wp:docPr id="2" name="Рисунок 2" descr="D:\Users\Кабинет Английского\Desktop\на сайт\положение о совет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ers\Кабинет Английского\Desktop\на сайт\положение о совете.jpg"/>
                    <pic:cNvPicPr>
                      <a:picLocks noChangeAspect="1" noChangeArrowheads="1"/>
                    </pic:cNvPicPr>
                  </pic:nvPicPr>
                  <pic:blipFill>
                    <a:blip r:embed="rId5"/>
                    <a:srcRect/>
                    <a:stretch>
                      <a:fillRect/>
                    </a:stretch>
                  </pic:blipFill>
                  <pic:spPr bwMode="auto">
                    <a:xfrm>
                      <a:off x="0" y="0"/>
                      <a:ext cx="5942330" cy="8166763"/>
                    </a:xfrm>
                    <a:prstGeom prst="rect">
                      <a:avLst/>
                    </a:prstGeom>
                    <a:noFill/>
                    <a:ln w="9525">
                      <a:noFill/>
                      <a:miter lim="800000"/>
                      <a:headEnd/>
                      <a:tailEnd/>
                    </a:ln>
                  </pic:spPr>
                </pic:pic>
              </a:graphicData>
            </a:graphic>
          </wp:inline>
        </w:drawing>
      </w:r>
      <w:r w:rsidRPr="00DE68BC">
        <w:rPr>
          <w:b/>
          <w:bCs/>
          <w:spacing w:val="-1"/>
          <w:sz w:val="28"/>
          <w:szCs w:val="28"/>
        </w:rPr>
        <w:t xml:space="preserve">   </w:t>
      </w:r>
    </w:p>
    <w:p w:rsidR="009B10CD" w:rsidRDefault="009B10CD" w:rsidP="009B10CD">
      <w:pPr>
        <w:shd w:val="clear" w:color="auto" w:fill="FFFFFF"/>
        <w:tabs>
          <w:tab w:val="left" w:pos="991"/>
        </w:tabs>
        <w:ind w:firstLine="709"/>
        <w:jc w:val="both"/>
        <w:rPr>
          <w:b/>
          <w:bCs/>
          <w:spacing w:val="-1"/>
          <w:sz w:val="28"/>
          <w:szCs w:val="28"/>
        </w:rPr>
      </w:pPr>
    </w:p>
    <w:p w:rsidR="009B10CD" w:rsidRDefault="009B10CD" w:rsidP="009B10CD">
      <w:pPr>
        <w:shd w:val="clear" w:color="auto" w:fill="FFFFFF"/>
        <w:tabs>
          <w:tab w:val="left" w:pos="991"/>
        </w:tabs>
        <w:ind w:firstLine="709"/>
        <w:jc w:val="both"/>
        <w:rPr>
          <w:b/>
          <w:bCs/>
          <w:spacing w:val="-1"/>
          <w:sz w:val="28"/>
          <w:szCs w:val="28"/>
        </w:rPr>
      </w:pPr>
    </w:p>
    <w:p w:rsidR="009B10CD" w:rsidRDefault="009B10CD" w:rsidP="009B10CD">
      <w:pPr>
        <w:shd w:val="clear" w:color="auto" w:fill="FFFFFF"/>
        <w:tabs>
          <w:tab w:val="left" w:pos="991"/>
        </w:tabs>
        <w:ind w:firstLine="709"/>
        <w:jc w:val="both"/>
        <w:rPr>
          <w:b/>
          <w:bCs/>
          <w:spacing w:val="-1"/>
          <w:sz w:val="28"/>
          <w:szCs w:val="28"/>
        </w:rPr>
      </w:pPr>
    </w:p>
    <w:p w:rsidR="009B10CD" w:rsidRDefault="009B10CD" w:rsidP="009B10CD">
      <w:pPr>
        <w:shd w:val="clear" w:color="auto" w:fill="FFFFFF"/>
        <w:tabs>
          <w:tab w:val="left" w:pos="991"/>
        </w:tabs>
        <w:ind w:firstLine="709"/>
        <w:jc w:val="both"/>
        <w:rPr>
          <w:b/>
          <w:bCs/>
          <w:spacing w:val="-1"/>
          <w:sz w:val="28"/>
          <w:szCs w:val="28"/>
        </w:rPr>
      </w:pPr>
    </w:p>
    <w:p w:rsidR="009B10CD" w:rsidRPr="00DE68BC" w:rsidRDefault="009B10CD" w:rsidP="009B10CD">
      <w:pPr>
        <w:shd w:val="clear" w:color="auto" w:fill="FFFFFF"/>
        <w:tabs>
          <w:tab w:val="left" w:pos="991"/>
        </w:tabs>
        <w:ind w:firstLine="709"/>
        <w:jc w:val="both"/>
        <w:rPr>
          <w:sz w:val="28"/>
          <w:szCs w:val="28"/>
        </w:rPr>
      </w:pPr>
      <w:r w:rsidRPr="00DE68BC">
        <w:rPr>
          <w:b/>
          <w:bCs/>
          <w:spacing w:val="-1"/>
          <w:sz w:val="28"/>
          <w:szCs w:val="28"/>
        </w:rPr>
        <w:lastRenderedPageBreak/>
        <w:t xml:space="preserve">   3. </w:t>
      </w:r>
      <w:r w:rsidRPr="00DE68BC">
        <w:rPr>
          <w:rFonts w:eastAsia="Times New Roman"/>
          <w:b/>
          <w:bCs/>
          <w:spacing w:val="-1"/>
          <w:sz w:val="28"/>
          <w:szCs w:val="28"/>
        </w:rPr>
        <w:t>Состав и формирование Совета</w:t>
      </w:r>
    </w:p>
    <w:p w:rsidR="009B10CD" w:rsidRPr="00DE68BC" w:rsidRDefault="009B10CD" w:rsidP="009B10CD">
      <w:pPr>
        <w:shd w:val="clear" w:color="auto" w:fill="FFFFFF"/>
        <w:ind w:firstLine="709"/>
        <w:jc w:val="both"/>
        <w:rPr>
          <w:sz w:val="28"/>
          <w:szCs w:val="28"/>
        </w:rPr>
      </w:pPr>
      <w:r w:rsidRPr="00DE68BC">
        <w:rPr>
          <w:spacing w:val="-6"/>
          <w:sz w:val="28"/>
          <w:szCs w:val="28"/>
        </w:rPr>
        <w:t xml:space="preserve">3.1    </w:t>
      </w:r>
      <w:r w:rsidRPr="00DE68BC">
        <w:rPr>
          <w:sz w:val="28"/>
          <w:szCs w:val="28"/>
        </w:rPr>
        <w:t>Состав Совета формируется сроком на 3 года</w:t>
      </w:r>
      <w:r w:rsidRPr="00DE68BC">
        <w:rPr>
          <w:rFonts w:eastAsia="Times New Roman"/>
          <w:spacing w:val="-6"/>
          <w:sz w:val="28"/>
          <w:szCs w:val="28"/>
        </w:rPr>
        <w:t xml:space="preserve">. </w:t>
      </w:r>
    </w:p>
    <w:p w:rsidR="009B10CD" w:rsidRPr="00DE68BC" w:rsidRDefault="009B10CD" w:rsidP="009B10CD">
      <w:pPr>
        <w:shd w:val="clear" w:color="auto" w:fill="FFFFFF"/>
        <w:tabs>
          <w:tab w:val="left" w:pos="709"/>
        </w:tabs>
        <w:ind w:firstLine="709"/>
        <w:jc w:val="both"/>
        <w:rPr>
          <w:sz w:val="28"/>
          <w:szCs w:val="28"/>
        </w:rPr>
      </w:pPr>
      <w:r w:rsidRPr="00DE68BC">
        <w:rPr>
          <w:spacing w:val="-11"/>
          <w:sz w:val="28"/>
          <w:szCs w:val="28"/>
        </w:rPr>
        <w:tab/>
        <w:t>3.2.</w:t>
      </w:r>
      <w:r w:rsidRPr="00DE68BC">
        <w:rPr>
          <w:sz w:val="28"/>
          <w:szCs w:val="28"/>
        </w:rPr>
        <w:tab/>
      </w:r>
      <w:r w:rsidRPr="00DE68BC">
        <w:rPr>
          <w:rFonts w:eastAsia="Times New Roman"/>
          <w:spacing w:val="6"/>
          <w:sz w:val="28"/>
          <w:szCs w:val="28"/>
        </w:rPr>
        <w:t>Совет формируется в составе не менее 1</w:t>
      </w:r>
      <w:r>
        <w:rPr>
          <w:rFonts w:eastAsia="Times New Roman"/>
          <w:spacing w:val="6"/>
          <w:sz w:val="28"/>
          <w:szCs w:val="28"/>
        </w:rPr>
        <w:t>4</w:t>
      </w:r>
      <w:r w:rsidRPr="00DE68BC">
        <w:rPr>
          <w:rFonts w:eastAsia="Times New Roman"/>
          <w:spacing w:val="6"/>
          <w:sz w:val="28"/>
          <w:szCs w:val="28"/>
        </w:rPr>
        <w:t xml:space="preserve"> </w:t>
      </w:r>
      <w:r w:rsidRPr="00DE68BC">
        <w:rPr>
          <w:sz w:val="28"/>
          <w:szCs w:val="28"/>
        </w:rPr>
        <w:t>человек путём выборов и кооптации</w:t>
      </w:r>
      <w:r w:rsidRPr="00DE68BC">
        <w:rPr>
          <w:rFonts w:eastAsia="Times New Roman"/>
          <w:spacing w:val="-6"/>
          <w:sz w:val="28"/>
          <w:szCs w:val="28"/>
        </w:rPr>
        <w:t>. В том числе:</w:t>
      </w:r>
    </w:p>
    <w:p w:rsidR="009B10CD" w:rsidRPr="00DE68BC" w:rsidRDefault="009B10CD" w:rsidP="009B10CD">
      <w:pPr>
        <w:shd w:val="clear" w:color="auto" w:fill="FFFFFF"/>
        <w:tabs>
          <w:tab w:val="left" w:pos="1034"/>
        </w:tabs>
        <w:ind w:firstLine="709"/>
        <w:jc w:val="both"/>
        <w:rPr>
          <w:sz w:val="28"/>
          <w:szCs w:val="28"/>
        </w:rPr>
      </w:pPr>
      <w:r w:rsidRPr="00DE68BC">
        <w:rPr>
          <w:sz w:val="28"/>
          <w:szCs w:val="28"/>
        </w:rPr>
        <w:t>-</w:t>
      </w:r>
      <w:r w:rsidRPr="00DE68BC">
        <w:rPr>
          <w:sz w:val="28"/>
          <w:szCs w:val="28"/>
        </w:rPr>
        <w:tab/>
      </w:r>
      <w:r w:rsidRPr="00DE68BC">
        <w:rPr>
          <w:rFonts w:eastAsia="Times New Roman"/>
          <w:spacing w:val="-4"/>
          <w:sz w:val="28"/>
          <w:szCs w:val="28"/>
        </w:rPr>
        <w:t xml:space="preserve">представителей   из   числа  родителей   (законных   представителей) </w:t>
      </w:r>
      <w:r w:rsidRPr="00DE68BC">
        <w:rPr>
          <w:rFonts w:eastAsia="Times New Roman"/>
          <w:spacing w:val="-6"/>
          <w:sz w:val="28"/>
          <w:szCs w:val="28"/>
        </w:rPr>
        <w:t xml:space="preserve">воспитанников; </w:t>
      </w:r>
    </w:p>
    <w:p w:rsidR="009B10CD" w:rsidRPr="00DE68BC" w:rsidRDefault="009B10CD" w:rsidP="009B10CD">
      <w:pPr>
        <w:numPr>
          <w:ilvl w:val="0"/>
          <w:numId w:val="2"/>
        </w:numPr>
        <w:shd w:val="clear" w:color="auto" w:fill="FFFFFF"/>
        <w:tabs>
          <w:tab w:val="left" w:pos="-142"/>
        </w:tabs>
        <w:ind w:left="709"/>
        <w:jc w:val="both"/>
        <w:rPr>
          <w:sz w:val="28"/>
          <w:szCs w:val="28"/>
        </w:rPr>
      </w:pPr>
      <w:r w:rsidRPr="00DE68BC">
        <w:rPr>
          <w:rFonts w:eastAsia="Times New Roman"/>
          <w:spacing w:val="-7"/>
          <w:sz w:val="28"/>
          <w:szCs w:val="28"/>
        </w:rPr>
        <w:t xml:space="preserve">представителей работников </w:t>
      </w:r>
      <w:r w:rsidRPr="00DE68BC">
        <w:rPr>
          <w:rFonts w:eastAsia="Times New Roman"/>
          <w:spacing w:val="-6"/>
          <w:sz w:val="28"/>
          <w:szCs w:val="28"/>
        </w:rPr>
        <w:t>Учреждения;</w:t>
      </w:r>
      <w:r w:rsidRPr="00DE68BC">
        <w:rPr>
          <w:rFonts w:eastAsia="Times New Roman"/>
          <w:spacing w:val="-7"/>
          <w:sz w:val="28"/>
          <w:szCs w:val="28"/>
        </w:rPr>
        <w:t xml:space="preserve"> </w:t>
      </w:r>
      <w:r w:rsidRPr="00DE68BC">
        <w:rPr>
          <w:rFonts w:eastAsia="Times New Roman"/>
          <w:spacing w:val="-7"/>
          <w:sz w:val="28"/>
          <w:szCs w:val="28"/>
        </w:rPr>
        <w:br/>
      </w:r>
      <w:r w:rsidRPr="00DE68BC">
        <w:rPr>
          <w:rFonts w:eastAsia="Times New Roman"/>
          <w:spacing w:val="-6"/>
          <w:sz w:val="28"/>
          <w:szCs w:val="28"/>
        </w:rPr>
        <w:t xml:space="preserve">- </w:t>
      </w:r>
      <w:proofErr w:type="gramStart"/>
      <w:r w:rsidRPr="00DE68BC">
        <w:rPr>
          <w:rFonts w:eastAsia="Times New Roman"/>
          <w:spacing w:val="-6"/>
          <w:sz w:val="28"/>
          <w:szCs w:val="28"/>
        </w:rPr>
        <w:t>заведующий</w:t>
      </w:r>
      <w:proofErr w:type="gramEnd"/>
      <w:r w:rsidRPr="00DE68BC">
        <w:rPr>
          <w:rFonts w:eastAsia="Times New Roman"/>
          <w:spacing w:val="-6"/>
          <w:sz w:val="28"/>
          <w:szCs w:val="28"/>
        </w:rPr>
        <w:t xml:space="preserve"> детского сада;</w:t>
      </w:r>
    </w:p>
    <w:p w:rsidR="009B10CD" w:rsidRPr="00DE68BC" w:rsidRDefault="009B10CD" w:rsidP="009B10CD">
      <w:pPr>
        <w:numPr>
          <w:ilvl w:val="0"/>
          <w:numId w:val="2"/>
        </w:numPr>
        <w:shd w:val="clear" w:color="auto" w:fill="FFFFFF"/>
        <w:tabs>
          <w:tab w:val="left" w:pos="907"/>
        </w:tabs>
        <w:ind w:firstLine="709"/>
        <w:jc w:val="both"/>
        <w:rPr>
          <w:sz w:val="28"/>
          <w:szCs w:val="28"/>
        </w:rPr>
      </w:pPr>
      <w:r w:rsidRPr="00DE68BC">
        <w:rPr>
          <w:rFonts w:eastAsia="Times New Roman"/>
          <w:spacing w:val="-6"/>
          <w:sz w:val="28"/>
          <w:szCs w:val="28"/>
        </w:rPr>
        <w:t>представитель учредителя.</w:t>
      </w:r>
    </w:p>
    <w:p w:rsidR="009B10CD" w:rsidRPr="00DE68BC" w:rsidRDefault="009B10CD" w:rsidP="009B10CD">
      <w:pPr>
        <w:ind w:firstLine="709"/>
        <w:jc w:val="both"/>
        <w:rPr>
          <w:sz w:val="28"/>
          <w:szCs w:val="28"/>
        </w:rPr>
      </w:pPr>
      <w:r w:rsidRPr="00DE68BC">
        <w:rPr>
          <w:sz w:val="28"/>
          <w:szCs w:val="28"/>
        </w:rPr>
        <w:t>По решению Совета в его состав  могут быть приглашены и включены граждане, чья профессиональная и (</w:t>
      </w:r>
      <w:proofErr w:type="gramStart"/>
      <w:r w:rsidRPr="00DE68BC">
        <w:rPr>
          <w:sz w:val="28"/>
          <w:szCs w:val="28"/>
        </w:rPr>
        <w:t xml:space="preserve">или) </w:t>
      </w:r>
      <w:proofErr w:type="gramEnd"/>
      <w:r w:rsidRPr="00DE68BC">
        <w:rPr>
          <w:sz w:val="28"/>
          <w:szCs w:val="28"/>
        </w:rPr>
        <w:t xml:space="preserve"> общественная  деятельность, знания, возможности  могут содействовать функционированию и  развитию </w:t>
      </w:r>
      <w:r w:rsidRPr="00DE68BC">
        <w:rPr>
          <w:rFonts w:eastAsia="Times New Roman"/>
          <w:spacing w:val="-6"/>
          <w:sz w:val="28"/>
          <w:szCs w:val="28"/>
        </w:rPr>
        <w:t>Учреждения</w:t>
      </w:r>
      <w:r w:rsidRPr="00DE68BC">
        <w:rPr>
          <w:sz w:val="28"/>
          <w:szCs w:val="28"/>
        </w:rPr>
        <w:t xml:space="preserve"> (кооптированные члены).</w:t>
      </w:r>
    </w:p>
    <w:p w:rsidR="009B10CD" w:rsidRPr="00DE68BC" w:rsidRDefault="009B10CD" w:rsidP="009B10CD">
      <w:pPr>
        <w:ind w:firstLine="709"/>
        <w:jc w:val="both"/>
        <w:rPr>
          <w:sz w:val="28"/>
          <w:szCs w:val="28"/>
        </w:rPr>
      </w:pPr>
      <w:r w:rsidRPr="00DE68BC">
        <w:rPr>
          <w:spacing w:val="-11"/>
          <w:sz w:val="28"/>
          <w:szCs w:val="28"/>
        </w:rPr>
        <w:t>3.3.</w:t>
      </w:r>
      <w:r w:rsidRPr="00DE68BC">
        <w:rPr>
          <w:sz w:val="28"/>
          <w:szCs w:val="28"/>
        </w:rPr>
        <w:tab/>
        <w:t>Члены Совета из числа родителей (законных представителей) воспитанников избираются на  общем собрании родителей от каждой группы воспитанников. Общее количество членов совета из числа родителей (законных представителей) не может быть меньше трети и больше половины общего числа членов Совета.                                                           Работники Детского сада, дети которых являются воспитанниками детского сада, не могут быть избраны членами Совета в качестве представителей родителей.</w:t>
      </w:r>
    </w:p>
    <w:p w:rsidR="009B10CD" w:rsidRPr="00DE68BC" w:rsidRDefault="009B10CD" w:rsidP="009B10CD">
      <w:pPr>
        <w:ind w:firstLine="709"/>
        <w:jc w:val="both"/>
        <w:rPr>
          <w:sz w:val="28"/>
          <w:szCs w:val="28"/>
        </w:rPr>
      </w:pPr>
      <w:r w:rsidRPr="00DE68BC">
        <w:rPr>
          <w:rFonts w:eastAsia="Times New Roman"/>
          <w:spacing w:val="-7"/>
          <w:sz w:val="28"/>
          <w:szCs w:val="28"/>
        </w:rPr>
        <w:tab/>
        <w:t xml:space="preserve">3.4 </w:t>
      </w:r>
      <w:r w:rsidRPr="00DE68BC">
        <w:rPr>
          <w:sz w:val="28"/>
          <w:szCs w:val="28"/>
        </w:rPr>
        <w:t xml:space="preserve">Члены Совета из числа работников избираются на  Общем собрании работников, и их количество не может превышать одной четвёртой от общего числа членов Совета. </w:t>
      </w:r>
    </w:p>
    <w:p w:rsidR="009B10CD" w:rsidRPr="00DE68BC" w:rsidRDefault="009B10CD" w:rsidP="009B10CD">
      <w:pPr>
        <w:shd w:val="clear" w:color="auto" w:fill="FFFFFF"/>
        <w:tabs>
          <w:tab w:val="left" w:pos="550"/>
        </w:tabs>
        <w:ind w:firstLine="709"/>
        <w:jc w:val="both"/>
        <w:rPr>
          <w:spacing w:val="-11"/>
          <w:sz w:val="28"/>
          <w:szCs w:val="28"/>
        </w:rPr>
      </w:pPr>
      <w:r w:rsidRPr="00DE68BC">
        <w:rPr>
          <w:rFonts w:eastAsia="Times New Roman"/>
          <w:spacing w:val="-1"/>
          <w:sz w:val="28"/>
          <w:szCs w:val="28"/>
        </w:rPr>
        <w:tab/>
        <w:t xml:space="preserve">3.5.Выборы каждой категории членов Совета проводятся в соответствии с </w:t>
      </w:r>
      <w:r w:rsidRPr="00DE68BC">
        <w:rPr>
          <w:rFonts w:eastAsia="Times New Roman"/>
          <w:spacing w:val="-6"/>
          <w:sz w:val="28"/>
          <w:szCs w:val="28"/>
        </w:rPr>
        <w:t>Положением о выборах в Совет детского сада.</w:t>
      </w:r>
    </w:p>
    <w:p w:rsidR="009B10CD" w:rsidRPr="00DE68BC" w:rsidRDefault="009B10CD" w:rsidP="009B10CD">
      <w:pPr>
        <w:shd w:val="clear" w:color="auto" w:fill="FFFFFF"/>
        <w:ind w:firstLine="709"/>
        <w:jc w:val="both"/>
        <w:rPr>
          <w:rFonts w:eastAsia="Times New Roman"/>
          <w:spacing w:val="-8"/>
          <w:sz w:val="28"/>
          <w:szCs w:val="28"/>
        </w:rPr>
      </w:pPr>
      <w:r w:rsidRPr="00DE68BC">
        <w:rPr>
          <w:spacing w:val="-5"/>
          <w:sz w:val="28"/>
          <w:szCs w:val="28"/>
        </w:rPr>
        <w:t xml:space="preserve">3.6. </w:t>
      </w:r>
      <w:r w:rsidRPr="00DE68BC">
        <w:rPr>
          <w:rFonts w:eastAsia="Times New Roman"/>
          <w:spacing w:val="-5"/>
          <w:sz w:val="28"/>
          <w:szCs w:val="28"/>
        </w:rPr>
        <w:t xml:space="preserve">Заведующий издает приказ об утверждении списка избранных членов </w:t>
      </w:r>
      <w:r w:rsidRPr="00DE68BC">
        <w:rPr>
          <w:rFonts w:eastAsia="Times New Roman"/>
          <w:spacing w:val="-8"/>
          <w:sz w:val="28"/>
          <w:szCs w:val="28"/>
        </w:rPr>
        <w:t>Совета.</w:t>
      </w:r>
    </w:p>
    <w:p w:rsidR="009B10CD" w:rsidRPr="00DE68BC" w:rsidRDefault="009B10CD" w:rsidP="009B10CD">
      <w:pPr>
        <w:shd w:val="clear" w:color="auto" w:fill="FFFFFF"/>
        <w:ind w:firstLine="709"/>
        <w:jc w:val="both"/>
        <w:rPr>
          <w:sz w:val="28"/>
          <w:szCs w:val="28"/>
        </w:rPr>
      </w:pPr>
      <w:r w:rsidRPr="00DE68BC">
        <w:rPr>
          <w:rFonts w:eastAsia="Times New Roman"/>
          <w:b/>
          <w:bCs/>
          <w:spacing w:val="-1"/>
          <w:sz w:val="28"/>
          <w:szCs w:val="28"/>
        </w:rPr>
        <w:t>4. Председатель Совета, секретарь Совета</w:t>
      </w:r>
    </w:p>
    <w:p w:rsidR="009B10CD" w:rsidRPr="00DE68BC" w:rsidRDefault="009B10CD" w:rsidP="009B10CD">
      <w:pPr>
        <w:ind w:firstLine="709"/>
        <w:jc w:val="both"/>
        <w:rPr>
          <w:sz w:val="28"/>
          <w:szCs w:val="28"/>
        </w:rPr>
      </w:pPr>
      <w:r w:rsidRPr="00DE68BC">
        <w:rPr>
          <w:spacing w:val="-11"/>
          <w:sz w:val="28"/>
          <w:szCs w:val="28"/>
        </w:rPr>
        <w:t>4.1.</w:t>
      </w:r>
      <w:r w:rsidRPr="00DE68BC">
        <w:rPr>
          <w:sz w:val="28"/>
          <w:szCs w:val="28"/>
        </w:rPr>
        <w:tab/>
        <w:t>Совет избирает из своего состава председателя. Представитель учредителя в Совете и работники, в том числе заведующий, не могут быть избраны председателем Совета.</w:t>
      </w:r>
    </w:p>
    <w:p w:rsidR="009B10CD" w:rsidRPr="00DE68BC" w:rsidRDefault="009B10CD" w:rsidP="009B10CD">
      <w:pPr>
        <w:shd w:val="clear" w:color="auto" w:fill="FFFFFF"/>
        <w:tabs>
          <w:tab w:val="left" w:pos="1478"/>
        </w:tabs>
        <w:ind w:firstLine="709"/>
        <w:jc w:val="both"/>
        <w:rPr>
          <w:sz w:val="28"/>
          <w:szCs w:val="28"/>
        </w:rPr>
      </w:pPr>
      <w:r w:rsidRPr="00DE68BC">
        <w:rPr>
          <w:spacing w:val="-11"/>
          <w:sz w:val="28"/>
          <w:szCs w:val="28"/>
        </w:rPr>
        <w:t>4.2.</w:t>
      </w:r>
      <w:r w:rsidRPr="00DE68BC">
        <w:rPr>
          <w:sz w:val="28"/>
          <w:szCs w:val="28"/>
        </w:rPr>
        <w:tab/>
      </w:r>
      <w:r w:rsidRPr="00DE68BC">
        <w:rPr>
          <w:rFonts w:eastAsia="Times New Roman"/>
          <w:spacing w:val="-5"/>
          <w:sz w:val="28"/>
          <w:szCs w:val="28"/>
        </w:rPr>
        <w:t xml:space="preserve">Председатель Совета организует и планирует его работу, созывает </w:t>
      </w:r>
      <w:r w:rsidRPr="00DE68BC">
        <w:rPr>
          <w:rFonts w:eastAsia="Times New Roman"/>
          <w:spacing w:val="4"/>
          <w:sz w:val="28"/>
          <w:szCs w:val="28"/>
        </w:rPr>
        <w:t xml:space="preserve">заседания Совета и председательствует на них, организует на заседании </w:t>
      </w:r>
      <w:r w:rsidRPr="00DE68BC">
        <w:rPr>
          <w:rFonts w:eastAsia="Times New Roman"/>
          <w:spacing w:val="-4"/>
          <w:sz w:val="28"/>
          <w:szCs w:val="28"/>
        </w:rPr>
        <w:t xml:space="preserve">ведение    протокола,    подписывает   решения    Совета,    контролирует   их </w:t>
      </w:r>
      <w:r w:rsidRPr="00DE68BC">
        <w:rPr>
          <w:rFonts w:eastAsia="Times New Roman"/>
          <w:spacing w:val="-7"/>
          <w:sz w:val="28"/>
          <w:szCs w:val="28"/>
        </w:rPr>
        <w:t>выполнение.</w:t>
      </w:r>
    </w:p>
    <w:p w:rsidR="009B10CD" w:rsidRPr="00DE68BC" w:rsidRDefault="009B10CD" w:rsidP="009B10CD">
      <w:pPr>
        <w:shd w:val="clear" w:color="auto" w:fill="FFFFFF"/>
        <w:ind w:firstLine="709"/>
        <w:jc w:val="both"/>
        <w:rPr>
          <w:rFonts w:eastAsia="Times New Roman"/>
          <w:spacing w:val="-7"/>
          <w:sz w:val="28"/>
          <w:szCs w:val="28"/>
        </w:rPr>
      </w:pPr>
      <w:r w:rsidRPr="00DE68BC">
        <w:rPr>
          <w:spacing w:val="-3"/>
          <w:sz w:val="28"/>
          <w:szCs w:val="28"/>
        </w:rPr>
        <w:t>4.3.</w:t>
      </w:r>
      <w:r w:rsidRPr="00DE68BC">
        <w:rPr>
          <w:rFonts w:eastAsia="Times New Roman"/>
          <w:spacing w:val="-3"/>
          <w:sz w:val="28"/>
          <w:szCs w:val="28"/>
        </w:rPr>
        <w:t xml:space="preserve">Для организации работы Совета избирается секретарь Совета. </w:t>
      </w:r>
      <w:r w:rsidRPr="00DE68BC">
        <w:rPr>
          <w:rFonts w:eastAsia="Times New Roman"/>
          <w:spacing w:val="-2"/>
          <w:sz w:val="28"/>
          <w:szCs w:val="28"/>
        </w:rPr>
        <w:t xml:space="preserve">Секретарь Совета избирается из его членов и ведет всю </w:t>
      </w:r>
      <w:r w:rsidRPr="00DE68BC">
        <w:rPr>
          <w:rFonts w:eastAsia="Times New Roman"/>
          <w:spacing w:val="-7"/>
          <w:sz w:val="28"/>
          <w:szCs w:val="28"/>
        </w:rPr>
        <w:t xml:space="preserve">документацию.                                       </w:t>
      </w:r>
    </w:p>
    <w:p w:rsidR="009B10CD" w:rsidRPr="00DE68BC" w:rsidRDefault="009B10CD" w:rsidP="009B10CD">
      <w:pPr>
        <w:shd w:val="clear" w:color="auto" w:fill="FFFFFF"/>
        <w:tabs>
          <w:tab w:val="left" w:pos="984"/>
        </w:tabs>
        <w:ind w:firstLine="709"/>
        <w:jc w:val="both"/>
        <w:rPr>
          <w:sz w:val="28"/>
          <w:szCs w:val="28"/>
        </w:rPr>
      </w:pPr>
      <w:r w:rsidRPr="00DE68BC">
        <w:rPr>
          <w:b/>
          <w:bCs/>
          <w:spacing w:val="-9"/>
          <w:sz w:val="28"/>
          <w:szCs w:val="28"/>
        </w:rPr>
        <w:t xml:space="preserve">       5.</w:t>
      </w:r>
      <w:r w:rsidRPr="00DE68BC">
        <w:rPr>
          <w:b/>
          <w:bCs/>
          <w:sz w:val="28"/>
          <w:szCs w:val="28"/>
        </w:rPr>
        <w:tab/>
      </w:r>
      <w:r w:rsidRPr="00DE68BC">
        <w:rPr>
          <w:rFonts w:eastAsia="Times New Roman"/>
          <w:b/>
          <w:bCs/>
          <w:spacing w:val="-2"/>
          <w:sz w:val="28"/>
          <w:szCs w:val="28"/>
        </w:rPr>
        <w:t>Организация работы Совета</w:t>
      </w:r>
    </w:p>
    <w:p w:rsidR="009B10CD" w:rsidRPr="00DE68BC" w:rsidRDefault="009B10CD" w:rsidP="009B10CD">
      <w:pPr>
        <w:numPr>
          <w:ilvl w:val="0"/>
          <w:numId w:val="3"/>
        </w:numPr>
        <w:shd w:val="clear" w:color="auto" w:fill="FFFFFF"/>
        <w:tabs>
          <w:tab w:val="left" w:pos="1248"/>
        </w:tabs>
        <w:ind w:firstLine="709"/>
        <w:jc w:val="both"/>
        <w:rPr>
          <w:spacing w:val="-12"/>
          <w:sz w:val="28"/>
          <w:szCs w:val="28"/>
        </w:rPr>
      </w:pPr>
      <w:r w:rsidRPr="00DE68BC">
        <w:rPr>
          <w:rFonts w:eastAsia="Times New Roman"/>
          <w:spacing w:val="-5"/>
          <w:sz w:val="28"/>
          <w:szCs w:val="28"/>
        </w:rPr>
        <w:t>Совет собирается на свои заседания по мере необходимости, но не</w:t>
      </w:r>
      <w:r w:rsidRPr="00DE68BC">
        <w:rPr>
          <w:rFonts w:eastAsia="Times New Roman"/>
          <w:spacing w:val="-5"/>
          <w:sz w:val="28"/>
          <w:szCs w:val="28"/>
        </w:rPr>
        <w:br/>
        <w:t>реже четырех раз в году. Формы проведения заседаний Совета определяются</w:t>
      </w:r>
      <w:r w:rsidRPr="00DE68BC">
        <w:rPr>
          <w:rFonts w:eastAsia="Times New Roman"/>
          <w:spacing w:val="-5"/>
          <w:sz w:val="28"/>
          <w:szCs w:val="28"/>
        </w:rPr>
        <w:br/>
        <w:t>председателем Совета в соответствии с вопросами, которые выносятся на его</w:t>
      </w:r>
      <w:r w:rsidRPr="00DE68BC">
        <w:rPr>
          <w:rFonts w:eastAsia="Times New Roman"/>
          <w:spacing w:val="-5"/>
          <w:sz w:val="28"/>
          <w:szCs w:val="28"/>
        </w:rPr>
        <w:br/>
      </w:r>
      <w:r w:rsidRPr="00DE68BC">
        <w:rPr>
          <w:rFonts w:eastAsia="Times New Roman"/>
          <w:spacing w:val="-6"/>
          <w:sz w:val="28"/>
          <w:szCs w:val="28"/>
        </w:rPr>
        <w:t>рассмотрение.</w:t>
      </w:r>
    </w:p>
    <w:p w:rsidR="009B10CD" w:rsidRPr="00DE68BC" w:rsidRDefault="009B10CD" w:rsidP="009B10CD">
      <w:pPr>
        <w:numPr>
          <w:ilvl w:val="0"/>
          <w:numId w:val="3"/>
        </w:numPr>
        <w:shd w:val="clear" w:color="auto" w:fill="FFFFFF"/>
        <w:tabs>
          <w:tab w:val="left" w:pos="1248"/>
        </w:tabs>
        <w:ind w:firstLine="709"/>
        <w:jc w:val="both"/>
        <w:rPr>
          <w:spacing w:val="-12"/>
          <w:sz w:val="28"/>
          <w:szCs w:val="28"/>
        </w:rPr>
      </w:pPr>
      <w:r w:rsidRPr="00DE68BC">
        <w:rPr>
          <w:rFonts w:eastAsia="Times New Roman"/>
          <w:spacing w:val="-2"/>
          <w:sz w:val="28"/>
          <w:szCs w:val="28"/>
        </w:rPr>
        <w:t>Первое заседание Совета проводится не позднее чем через месяц</w:t>
      </w:r>
      <w:r w:rsidRPr="00DE68BC">
        <w:rPr>
          <w:rFonts w:eastAsia="Times New Roman"/>
          <w:spacing w:val="-2"/>
          <w:sz w:val="28"/>
          <w:szCs w:val="28"/>
        </w:rPr>
        <w:br/>
      </w:r>
      <w:r w:rsidRPr="00DE68BC">
        <w:rPr>
          <w:rFonts w:eastAsia="Times New Roman"/>
          <w:spacing w:val="-6"/>
          <w:sz w:val="28"/>
          <w:szCs w:val="28"/>
        </w:rPr>
        <w:t>после его формирования.</w:t>
      </w:r>
    </w:p>
    <w:p w:rsidR="009B10CD" w:rsidRPr="00DE68BC" w:rsidRDefault="009B10CD" w:rsidP="009B10CD">
      <w:pPr>
        <w:shd w:val="clear" w:color="auto" w:fill="FFFFFF"/>
        <w:ind w:firstLine="709"/>
        <w:jc w:val="both"/>
        <w:rPr>
          <w:sz w:val="28"/>
          <w:szCs w:val="28"/>
        </w:rPr>
      </w:pPr>
      <w:r w:rsidRPr="00DE68BC">
        <w:rPr>
          <w:spacing w:val="3"/>
          <w:sz w:val="28"/>
          <w:szCs w:val="28"/>
        </w:rPr>
        <w:t xml:space="preserve">5.3 </w:t>
      </w:r>
      <w:r w:rsidRPr="00DE68BC">
        <w:rPr>
          <w:rFonts w:eastAsia="Times New Roman"/>
          <w:spacing w:val="3"/>
          <w:sz w:val="28"/>
          <w:szCs w:val="28"/>
        </w:rPr>
        <w:t xml:space="preserve">Заседания Совета проводятся по инициативе </w:t>
      </w:r>
      <w:r w:rsidRPr="00DE68BC">
        <w:rPr>
          <w:rFonts w:eastAsia="Times New Roman"/>
          <w:spacing w:val="-2"/>
          <w:sz w:val="28"/>
          <w:szCs w:val="28"/>
        </w:rPr>
        <w:t xml:space="preserve">председателя, а в его </w:t>
      </w:r>
      <w:r w:rsidRPr="00DE68BC">
        <w:rPr>
          <w:rFonts w:eastAsia="Times New Roman"/>
          <w:spacing w:val="-2"/>
          <w:sz w:val="28"/>
          <w:szCs w:val="28"/>
        </w:rPr>
        <w:lastRenderedPageBreak/>
        <w:t xml:space="preserve">отсутствие - заместителя председателя, заведующего </w:t>
      </w:r>
      <w:r w:rsidRPr="00DE68BC">
        <w:rPr>
          <w:rFonts w:eastAsia="Times New Roman"/>
          <w:spacing w:val="5"/>
          <w:sz w:val="28"/>
          <w:szCs w:val="28"/>
        </w:rPr>
        <w:t xml:space="preserve">или представителя учредителя. Инициировать созыв внеочередного </w:t>
      </w:r>
      <w:r w:rsidRPr="00DE68BC">
        <w:rPr>
          <w:rFonts w:eastAsia="Times New Roman"/>
          <w:spacing w:val="-6"/>
          <w:sz w:val="28"/>
          <w:szCs w:val="28"/>
        </w:rPr>
        <w:t xml:space="preserve">заседания Совета может группа его членов числом не менее 1/3 </w:t>
      </w:r>
      <w:r w:rsidRPr="00DE68BC">
        <w:rPr>
          <w:rFonts w:eastAsia="Times New Roman"/>
          <w:spacing w:val="-7"/>
          <w:sz w:val="28"/>
          <w:szCs w:val="28"/>
        </w:rPr>
        <w:t>состава.</w:t>
      </w:r>
    </w:p>
    <w:p w:rsidR="009B10CD" w:rsidRPr="00DE68BC" w:rsidRDefault="009B10CD" w:rsidP="009B10CD">
      <w:pPr>
        <w:numPr>
          <w:ilvl w:val="0"/>
          <w:numId w:val="4"/>
        </w:numPr>
        <w:shd w:val="clear" w:color="auto" w:fill="FFFFFF"/>
        <w:tabs>
          <w:tab w:val="left" w:pos="1286"/>
        </w:tabs>
        <w:ind w:firstLine="709"/>
        <w:jc w:val="both"/>
        <w:rPr>
          <w:spacing w:val="-13"/>
          <w:sz w:val="28"/>
          <w:szCs w:val="28"/>
        </w:rPr>
      </w:pPr>
      <w:r w:rsidRPr="00DE68BC">
        <w:rPr>
          <w:rFonts w:eastAsia="Times New Roman"/>
          <w:spacing w:val="-1"/>
          <w:sz w:val="28"/>
          <w:szCs w:val="28"/>
        </w:rPr>
        <w:t>Совет осуществляет   свою деятельность по плану работы. План</w:t>
      </w:r>
      <w:r w:rsidRPr="00DE68BC">
        <w:rPr>
          <w:rFonts w:eastAsia="Times New Roman"/>
          <w:spacing w:val="-1"/>
          <w:sz w:val="28"/>
          <w:szCs w:val="28"/>
        </w:rPr>
        <w:br/>
      </w:r>
      <w:r w:rsidRPr="00DE68BC">
        <w:rPr>
          <w:rFonts w:eastAsia="Times New Roman"/>
          <w:spacing w:val="-3"/>
          <w:sz w:val="28"/>
          <w:szCs w:val="28"/>
        </w:rPr>
        <w:t>формируется и утверждается решением Советом.</w:t>
      </w:r>
    </w:p>
    <w:p w:rsidR="009B10CD" w:rsidRPr="00DE68BC" w:rsidRDefault="009B10CD" w:rsidP="009B10CD">
      <w:pPr>
        <w:numPr>
          <w:ilvl w:val="0"/>
          <w:numId w:val="4"/>
        </w:numPr>
        <w:shd w:val="clear" w:color="auto" w:fill="FFFFFF"/>
        <w:tabs>
          <w:tab w:val="left" w:pos="1286"/>
        </w:tabs>
        <w:ind w:firstLine="709"/>
        <w:jc w:val="both"/>
        <w:rPr>
          <w:spacing w:val="-12"/>
          <w:sz w:val="28"/>
          <w:szCs w:val="28"/>
        </w:rPr>
      </w:pPr>
      <w:r w:rsidRPr="00DE68BC">
        <w:rPr>
          <w:rFonts w:eastAsia="Times New Roman"/>
          <w:spacing w:val="-4"/>
          <w:sz w:val="28"/>
          <w:szCs w:val="28"/>
        </w:rPr>
        <w:t>Заседание Совета правомочно, если на нем присутствует не менее</w:t>
      </w:r>
      <w:r w:rsidRPr="00DE68BC">
        <w:rPr>
          <w:rFonts w:eastAsia="Times New Roman"/>
          <w:spacing w:val="-4"/>
          <w:sz w:val="28"/>
          <w:szCs w:val="28"/>
        </w:rPr>
        <w:br/>
        <w:t>2/3 от числа его членов. Заседание Совета ведет председатель, а в его отсутствие - заместитель председателя.</w:t>
      </w:r>
    </w:p>
    <w:p w:rsidR="009B10CD" w:rsidRPr="00DE68BC" w:rsidRDefault="009B10CD" w:rsidP="009B10CD">
      <w:pPr>
        <w:numPr>
          <w:ilvl w:val="0"/>
          <w:numId w:val="4"/>
        </w:numPr>
        <w:shd w:val="clear" w:color="auto" w:fill="FFFFFF"/>
        <w:tabs>
          <w:tab w:val="left" w:pos="1286"/>
        </w:tabs>
        <w:ind w:firstLine="709"/>
        <w:jc w:val="both"/>
        <w:rPr>
          <w:sz w:val="28"/>
          <w:szCs w:val="28"/>
        </w:rPr>
      </w:pPr>
      <w:r w:rsidRPr="00DE68BC">
        <w:rPr>
          <w:rFonts w:eastAsia="Times New Roman"/>
          <w:spacing w:val="-2"/>
          <w:sz w:val="28"/>
          <w:szCs w:val="28"/>
        </w:rPr>
        <w:t>Решения Совета принимаются открытым голосованием и являются правомочными, если за него проголосовало более половины присутствующих</w:t>
      </w:r>
      <w:r w:rsidRPr="00DE68BC">
        <w:rPr>
          <w:rFonts w:eastAsia="Times New Roman"/>
          <w:sz w:val="28"/>
          <w:szCs w:val="28"/>
        </w:rPr>
        <w:t xml:space="preserve"> членов </w:t>
      </w:r>
      <w:r w:rsidRPr="00DE68BC">
        <w:rPr>
          <w:rFonts w:eastAsia="Times New Roman"/>
          <w:spacing w:val="-6"/>
          <w:sz w:val="28"/>
          <w:szCs w:val="28"/>
        </w:rPr>
        <w:t>Совета</w:t>
      </w:r>
      <w:r w:rsidRPr="00DE68BC">
        <w:rPr>
          <w:rFonts w:eastAsia="Times New Roman"/>
          <w:spacing w:val="-2"/>
          <w:sz w:val="28"/>
          <w:szCs w:val="28"/>
        </w:rPr>
        <w:t>.</w:t>
      </w:r>
      <w:r w:rsidRPr="00DE68BC">
        <w:rPr>
          <w:rFonts w:eastAsia="Times New Roman"/>
          <w:spacing w:val="-4"/>
          <w:sz w:val="28"/>
          <w:szCs w:val="28"/>
        </w:rPr>
        <w:t xml:space="preserve"> В   случае   равенства   голосов   голос   председателя   является </w:t>
      </w:r>
      <w:r w:rsidRPr="00DE68BC">
        <w:rPr>
          <w:rFonts w:eastAsia="Times New Roman"/>
          <w:spacing w:val="-8"/>
          <w:sz w:val="28"/>
          <w:szCs w:val="28"/>
        </w:rPr>
        <w:t>решающим.</w:t>
      </w:r>
      <w:r w:rsidRPr="00DE68BC">
        <w:rPr>
          <w:rFonts w:eastAsia="Times New Roman"/>
          <w:spacing w:val="-2"/>
          <w:sz w:val="28"/>
          <w:szCs w:val="28"/>
        </w:rPr>
        <w:br/>
      </w:r>
      <w:r w:rsidRPr="00DE68BC">
        <w:rPr>
          <w:spacing w:val="-6"/>
          <w:sz w:val="28"/>
          <w:szCs w:val="28"/>
        </w:rPr>
        <w:t xml:space="preserve">       5.7. Решения </w:t>
      </w:r>
      <w:r w:rsidRPr="00DE68BC">
        <w:rPr>
          <w:rFonts w:eastAsia="Times New Roman"/>
          <w:spacing w:val="-6"/>
          <w:sz w:val="28"/>
          <w:szCs w:val="28"/>
        </w:rPr>
        <w:t xml:space="preserve">оформляются протоколом, который подписывается председателем и </w:t>
      </w:r>
      <w:r w:rsidRPr="00DE68BC">
        <w:rPr>
          <w:rFonts w:eastAsia="Times New Roman"/>
          <w:spacing w:val="-4"/>
          <w:sz w:val="28"/>
          <w:szCs w:val="28"/>
        </w:rPr>
        <w:t xml:space="preserve">секретарем.   </w:t>
      </w:r>
      <w:r w:rsidRPr="00DE68BC">
        <w:rPr>
          <w:rFonts w:eastAsia="Times New Roman"/>
          <w:spacing w:val="-6"/>
          <w:sz w:val="28"/>
          <w:szCs w:val="28"/>
        </w:rPr>
        <w:t xml:space="preserve">Протоколы Совета входят в номенклатуру дел, хранятся постоянно в </w:t>
      </w:r>
      <w:r w:rsidRPr="00DE68BC">
        <w:rPr>
          <w:rFonts w:eastAsia="Times New Roman"/>
          <w:spacing w:val="-5"/>
          <w:sz w:val="28"/>
          <w:szCs w:val="28"/>
        </w:rPr>
        <w:t xml:space="preserve">учреждении и передается по акту. </w:t>
      </w:r>
    </w:p>
    <w:p w:rsidR="009B10CD" w:rsidRPr="00DE68BC" w:rsidRDefault="009B10CD" w:rsidP="009B10CD">
      <w:pPr>
        <w:shd w:val="clear" w:color="auto" w:fill="FFFFFF"/>
        <w:tabs>
          <w:tab w:val="left" w:pos="1286"/>
        </w:tabs>
        <w:ind w:left="709"/>
        <w:jc w:val="both"/>
        <w:rPr>
          <w:sz w:val="28"/>
          <w:szCs w:val="28"/>
        </w:rPr>
      </w:pPr>
      <w:r w:rsidRPr="00DE68BC">
        <w:rPr>
          <w:rFonts w:eastAsia="Times New Roman"/>
          <w:spacing w:val="-5"/>
          <w:sz w:val="28"/>
          <w:szCs w:val="28"/>
        </w:rPr>
        <w:t xml:space="preserve">Нумерация протоколов ведется от начала </w:t>
      </w:r>
      <w:r w:rsidRPr="00DE68BC">
        <w:rPr>
          <w:rFonts w:eastAsia="Times New Roman"/>
          <w:spacing w:val="-6"/>
          <w:sz w:val="28"/>
          <w:szCs w:val="28"/>
        </w:rPr>
        <w:t>календарного года.</w:t>
      </w:r>
    </w:p>
    <w:p w:rsidR="009B10CD" w:rsidRPr="00DE68BC" w:rsidRDefault="009B10CD" w:rsidP="009B10CD">
      <w:pPr>
        <w:shd w:val="clear" w:color="auto" w:fill="FFFFFF"/>
        <w:ind w:firstLine="709"/>
        <w:jc w:val="both"/>
        <w:rPr>
          <w:sz w:val="28"/>
          <w:szCs w:val="28"/>
        </w:rPr>
      </w:pPr>
      <w:r w:rsidRPr="00DE68BC">
        <w:rPr>
          <w:spacing w:val="-5"/>
          <w:sz w:val="28"/>
          <w:szCs w:val="28"/>
        </w:rPr>
        <w:t xml:space="preserve">5.8. </w:t>
      </w:r>
      <w:r w:rsidRPr="00DE68BC">
        <w:rPr>
          <w:rFonts w:eastAsia="Times New Roman"/>
          <w:spacing w:val="-5"/>
          <w:sz w:val="28"/>
          <w:szCs w:val="28"/>
        </w:rPr>
        <w:t xml:space="preserve">Для подготовки вопросов заседания Совета, разработки проектов решений, а также выполнения функций Совета в период между заседаниями </w:t>
      </w:r>
      <w:r w:rsidRPr="00DE68BC">
        <w:rPr>
          <w:rFonts w:eastAsia="Times New Roman"/>
          <w:spacing w:val="-6"/>
          <w:sz w:val="28"/>
          <w:szCs w:val="28"/>
        </w:rPr>
        <w:t>Совет может создавать постоянные и временные комиссии.</w:t>
      </w:r>
    </w:p>
    <w:p w:rsidR="009B10CD" w:rsidRPr="00DE68BC" w:rsidRDefault="009B10CD" w:rsidP="009B10CD">
      <w:pPr>
        <w:shd w:val="clear" w:color="auto" w:fill="FFFFFF"/>
        <w:ind w:firstLine="709"/>
        <w:jc w:val="both"/>
        <w:rPr>
          <w:sz w:val="28"/>
          <w:szCs w:val="28"/>
        </w:rPr>
      </w:pPr>
      <w:r w:rsidRPr="00DE68BC">
        <w:rPr>
          <w:rFonts w:eastAsia="Times New Roman"/>
          <w:spacing w:val="-1"/>
          <w:sz w:val="28"/>
          <w:szCs w:val="28"/>
        </w:rPr>
        <w:t xml:space="preserve">Совет определяет структуру и количественный состав комиссий, </w:t>
      </w:r>
      <w:r w:rsidRPr="00DE68BC">
        <w:rPr>
          <w:rFonts w:eastAsia="Times New Roman"/>
          <w:spacing w:val="-5"/>
          <w:sz w:val="28"/>
          <w:szCs w:val="28"/>
        </w:rPr>
        <w:t xml:space="preserve">назначает из числа членов Совета их председателя, определяет цели, задачи, </w:t>
      </w:r>
      <w:r w:rsidRPr="00DE68BC">
        <w:rPr>
          <w:rFonts w:eastAsia="Times New Roman"/>
          <w:spacing w:val="-6"/>
          <w:sz w:val="28"/>
          <w:szCs w:val="28"/>
        </w:rPr>
        <w:t>функции, персональный состав и регламент работы комиссий.</w:t>
      </w:r>
    </w:p>
    <w:p w:rsidR="009B10CD" w:rsidRPr="00DE68BC" w:rsidRDefault="009B10CD" w:rsidP="009B10CD">
      <w:pPr>
        <w:shd w:val="clear" w:color="auto" w:fill="FFFFFF"/>
        <w:ind w:firstLine="709"/>
        <w:jc w:val="both"/>
        <w:rPr>
          <w:sz w:val="28"/>
          <w:szCs w:val="28"/>
        </w:rPr>
      </w:pPr>
      <w:r w:rsidRPr="00DE68BC">
        <w:rPr>
          <w:rFonts w:eastAsia="Times New Roman"/>
          <w:spacing w:val="1"/>
          <w:sz w:val="28"/>
          <w:szCs w:val="28"/>
        </w:rPr>
        <w:t xml:space="preserve">В комиссию могут входить любые лица с их согласия, если Совет </w:t>
      </w:r>
      <w:r w:rsidRPr="00DE68BC">
        <w:rPr>
          <w:rFonts w:eastAsia="Times New Roman"/>
          <w:spacing w:val="-6"/>
          <w:sz w:val="28"/>
          <w:szCs w:val="28"/>
        </w:rPr>
        <w:t>сочтет данные кандидатуры подходящими.</w:t>
      </w:r>
    </w:p>
    <w:p w:rsidR="009B10CD" w:rsidRPr="00DE68BC" w:rsidRDefault="009B10CD" w:rsidP="009B10CD">
      <w:pPr>
        <w:shd w:val="clear" w:color="auto" w:fill="FFFFFF"/>
        <w:ind w:firstLine="709"/>
        <w:jc w:val="both"/>
        <w:rPr>
          <w:sz w:val="28"/>
          <w:szCs w:val="28"/>
        </w:rPr>
      </w:pPr>
      <w:r w:rsidRPr="00DE68BC">
        <w:rPr>
          <w:rFonts w:eastAsia="Times New Roman"/>
          <w:spacing w:val="2"/>
          <w:sz w:val="28"/>
          <w:szCs w:val="28"/>
        </w:rPr>
        <w:t xml:space="preserve">Персональный  состав комиссий утверждается Председателем Совета по </w:t>
      </w:r>
      <w:r w:rsidRPr="00DE68BC">
        <w:rPr>
          <w:rFonts w:eastAsia="Times New Roman"/>
          <w:spacing w:val="-6"/>
          <w:sz w:val="28"/>
          <w:szCs w:val="28"/>
        </w:rPr>
        <w:t>представлению председателя комиссии.</w:t>
      </w:r>
    </w:p>
    <w:p w:rsidR="009B10CD" w:rsidRPr="00DE68BC" w:rsidRDefault="009B10CD" w:rsidP="009B10CD">
      <w:pPr>
        <w:shd w:val="clear" w:color="auto" w:fill="FFFFFF"/>
        <w:ind w:firstLine="709"/>
        <w:jc w:val="both"/>
        <w:rPr>
          <w:sz w:val="28"/>
          <w:szCs w:val="28"/>
        </w:rPr>
      </w:pPr>
      <w:r w:rsidRPr="00DE68BC">
        <w:rPr>
          <w:rFonts w:eastAsia="Times New Roman"/>
          <w:spacing w:val="3"/>
          <w:sz w:val="28"/>
          <w:szCs w:val="28"/>
        </w:rPr>
        <w:t xml:space="preserve">Постоянные комиссии создаются по основным направлениям </w:t>
      </w:r>
      <w:r w:rsidRPr="00DE68BC">
        <w:rPr>
          <w:rFonts w:eastAsia="Times New Roman"/>
          <w:spacing w:val="-6"/>
          <w:sz w:val="28"/>
          <w:szCs w:val="28"/>
        </w:rPr>
        <w:t>деятельности Совета.</w:t>
      </w:r>
    </w:p>
    <w:p w:rsidR="009B10CD" w:rsidRPr="00DE68BC" w:rsidRDefault="009B10CD" w:rsidP="009B10CD">
      <w:pPr>
        <w:shd w:val="clear" w:color="auto" w:fill="FFFFFF"/>
        <w:ind w:firstLine="709"/>
        <w:jc w:val="both"/>
        <w:rPr>
          <w:sz w:val="28"/>
          <w:szCs w:val="28"/>
        </w:rPr>
      </w:pPr>
      <w:r w:rsidRPr="00DE68BC">
        <w:rPr>
          <w:rFonts w:eastAsia="Times New Roman"/>
          <w:spacing w:val="-5"/>
          <w:sz w:val="28"/>
          <w:szCs w:val="28"/>
        </w:rPr>
        <w:t xml:space="preserve">Временные комиссии создаются для подготовки отдельных вопросов </w:t>
      </w:r>
      <w:r w:rsidRPr="00DE68BC">
        <w:rPr>
          <w:rFonts w:eastAsia="Times New Roman"/>
          <w:spacing w:val="-6"/>
          <w:sz w:val="28"/>
          <w:szCs w:val="28"/>
        </w:rPr>
        <w:t>деятельности Учреждения, входящих в компетенцию Совета.</w:t>
      </w:r>
    </w:p>
    <w:p w:rsidR="009B10CD" w:rsidRPr="00DE68BC" w:rsidRDefault="009B10CD" w:rsidP="009B10CD">
      <w:pPr>
        <w:shd w:val="clear" w:color="auto" w:fill="FFFFFF"/>
        <w:ind w:firstLine="709"/>
        <w:jc w:val="both"/>
        <w:rPr>
          <w:sz w:val="28"/>
          <w:szCs w:val="28"/>
        </w:rPr>
      </w:pPr>
      <w:r w:rsidRPr="00DE68BC">
        <w:rPr>
          <w:rFonts w:eastAsia="Times New Roman"/>
          <w:spacing w:val="-2"/>
          <w:sz w:val="28"/>
          <w:szCs w:val="28"/>
        </w:rPr>
        <w:t xml:space="preserve">Комиссии принимают предложения по вопросам их деятельности, </w:t>
      </w:r>
      <w:r w:rsidRPr="00DE68BC">
        <w:rPr>
          <w:rFonts w:eastAsia="Times New Roman"/>
          <w:spacing w:val="1"/>
          <w:sz w:val="28"/>
          <w:szCs w:val="28"/>
        </w:rPr>
        <w:t xml:space="preserve">которые имеют рекомендательный характер и могут быть утверждены </w:t>
      </w:r>
      <w:r w:rsidRPr="00DE68BC">
        <w:rPr>
          <w:rFonts w:eastAsia="Times New Roman"/>
          <w:spacing w:val="-1"/>
          <w:sz w:val="28"/>
          <w:szCs w:val="28"/>
        </w:rPr>
        <w:t xml:space="preserve">Советом в качестве обязательных решений в случае, если эти вопросы </w:t>
      </w:r>
      <w:r w:rsidRPr="00DE68BC">
        <w:rPr>
          <w:rFonts w:eastAsia="Times New Roman"/>
          <w:spacing w:val="-6"/>
          <w:sz w:val="28"/>
          <w:szCs w:val="28"/>
        </w:rPr>
        <w:t>относятся к компетенции Совета.</w:t>
      </w:r>
    </w:p>
    <w:p w:rsidR="009B10CD" w:rsidRPr="00DE68BC" w:rsidRDefault="009B10CD" w:rsidP="009B10CD">
      <w:pPr>
        <w:shd w:val="clear" w:color="auto" w:fill="FFFFFF"/>
        <w:ind w:firstLine="709"/>
        <w:jc w:val="both"/>
        <w:rPr>
          <w:sz w:val="28"/>
          <w:szCs w:val="28"/>
        </w:rPr>
      </w:pPr>
      <w:r w:rsidRPr="00DE68BC">
        <w:rPr>
          <w:b/>
          <w:bCs/>
          <w:spacing w:val="-1"/>
          <w:sz w:val="28"/>
          <w:szCs w:val="28"/>
        </w:rPr>
        <w:t xml:space="preserve">6. </w:t>
      </w:r>
      <w:r w:rsidRPr="00DE68BC">
        <w:rPr>
          <w:rFonts w:eastAsia="Times New Roman"/>
          <w:b/>
          <w:bCs/>
          <w:spacing w:val="-1"/>
          <w:sz w:val="28"/>
          <w:szCs w:val="28"/>
        </w:rPr>
        <w:t>Права, обязанности и ответственность членов Совета</w:t>
      </w:r>
    </w:p>
    <w:p w:rsidR="009B10CD" w:rsidRPr="00DE68BC" w:rsidRDefault="009B10CD" w:rsidP="009B10CD">
      <w:pPr>
        <w:shd w:val="clear" w:color="auto" w:fill="FFFFFF"/>
        <w:ind w:firstLine="709"/>
        <w:jc w:val="both"/>
        <w:rPr>
          <w:sz w:val="28"/>
          <w:szCs w:val="28"/>
        </w:rPr>
      </w:pPr>
      <w:r w:rsidRPr="00DE68BC">
        <w:rPr>
          <w:spacing w:val="-9"/>
          <w:sz w:val="28"/>
          <w:szCs w:val="28"/>
        </w:rPr>
        <w:t>6.1 .</w:t>
      </w:r>
      <w:r w:rsidRPr="00DE68BC">
        <w:rPr>
          <w:rFonts w:eastAsia="Times New Roman"/>
          <w:spacing w:val="-9"/>
          <w:sz w:val="28"/>
          <w:szCs w:val="28"/>
        </w:rPr>
        <w:t>Члены Совета имеют право:</w:t>
      </w:r>
    </w:p>
    <w:p w:rsidR="009B10CD" w:rsidRPr="00DE68BC" w:rsidRDefault="009B10CD" w:rsidP="009B10CD">
      <w:pPr>
        <w:shd w:val="clear" w:color="auto" w:fill="FFFFFF"/>
        <w:tabs>
          <w:tab w:val="left" w:pos="936"/>
        </w:tabs>
        <w:ind w:firstLine="709"/>
        <w:jc w:val="both"/>
        <w:rPr>
          <w:sz w:val="28"/>
          <w:szCs w:val="28"/>
        </w:rPr>
      </w:pPr>
      <w:r w:rsidRPr="00DE68BC">
        <w:rPr>
          <w:sz w:val="28"/>
          <w:szCs w:val="28"/>
        </w:rPr>
        <w:t>-</w:t>
      </w:r>
      <w:r w:rsidRPr="00DE68BC">
        <w:rPr>
          <w:sz w:val="28"/>
          <w:szCs w:val="28"/>
        </w:rPr>
        <w:tab/>
      </w:r>
      <w:r w:rsidRPr="00DE68BC">
        <w:rPr>
          <w:rFonts w:eastAsia="Times New Roman"/>
          <w:spacing w:val="-2"/>
          <w:sz w:val="28"/>
          <w:szCs w:val="28"/>
        </w:rPr>
        <w:t>участвовать в обсуждении и принятии решений Совета, выражать в</w:t>
      </w:r>
      <w:r w:rsidRPr="00DE68BC">
        <w:rPr>
          <w:rFonts w:eastAsia="Times New Roman"/>
          <w:spacing w:val="-2"/>
          <w:sz w:val="28"/>
          <w:szCs w:val="28"/>
        </w:rPr>
        <w:br/>
      </w:r>
      <w:r w:rsidRPr="00DE68BC">
        <w:rPr>
          <w:rFonts w:eastAsia="Times New Roman"/>
          <w:spacing w:val="1"/>
          <w:sz w:val="28"/>
          <w:szCs w:val="28"/>
        </w:rPr>
        <w:t>письменной форме свое особое мнение, которое подлежит приобщению к</w:t>
      </w:r>
      <w:r w:rsidRPr="00DE68BC">
        <w:rPr>
          <w:rFonts w:eastAsia="Times New Roman"/>
          <w:spacing w:val="1"/>
          <w:sz w:val="28"/>
          <w:szCs w:val="28"/>
        </w:rPr>
        <w:br/>
      </w:r>
      <w:r w:rsidRPr="00DE68BC">
        <w:rPr>
          <w:rFonts w:eastAsia="Times New Roman"/>
          <w:spacing w:val="-6"/>
          <w:sz w:val="28"/>
          <w:szCs w:val="28"/>
        </w:rPr>
        <w:t>протоколу заседания Совета;</w:t>
      </w:r>
    </w:p>
    <w:p w:rsidR="009B10CD" w:rsidRPr="00DE68BC" w:rsidRDefault="009B10CD" w:rsidP="009B10CD">
      <w:pPr>
        <w:shd w:val="clear" w:color="auto" w:fill="FFFFFF"/>
        <w:tabs>
          <w:tab w:val="left" w:pos="1003"/>
        </w:tabs>
        <w:ind w:firstLine="709"/>
        <w:jc w:val="both"/>
        <w:rPr>
          <w:sz w:val="28"/>
          <w:szCs w:val="28"/>
        </w:rPr>
      </w:pPr>
      <w:r w:rsidRPr="00DE68BC">
        <w:rPr>
          <w:sz w:val="28"/>
          <w:szCs w:val="28"/>
        </w:rPr>
        <w:t>-</w:t>
      </w:r>
      <w:r w:rsidRPr="00DE68BC">
        <w:rPr>
          <w:sz w:val="28"/>
          <w:szCs w:val="28"/>
        </w:rPr>
        <w:tab/>
      </w:r>
      <w:r w:rsidRPr="00DE68BC">
        <w:rPr>
          <w:rFonts w:eastAsia="Times New Roman"/>
          <w:spacing w:val="3"/>
          <w:sz w:val="28"/>
          <w:szCs w:val="28"/>
        </w:rPr>
        <w:t>инициировать проведение заседания Совета по любому вопросу,</w:t>
      </w:r>
      <w:r w:rsidRPr="00DE68BC">
        <w:rPr>
          <w:rFonts w:eastAsia="Times New Roman"/>
          <w:spacing w:val="3"/>
          <w:sz w:val="28"/>
          <w:szCs w:val="28"/>
        </w:rPr>
        <w:br/>
      </w:r>
      <w:r w:rsidRPr="00DE68BC">
        <w:rPr>
          <w:rFonts w:eastAsia="Times New Roman"/>
          <w:spacing w:val="-6"/>
          <w:sz w:val="28"/>
          <w:szCs w:val="28"/>
        </w:rPr>
        <w:t>относящемуся к компетенции Совета;</w:t>
      </w:r>
    </w:p>
    <w:p w:rsidR="009B10CD" w:rsidRPr="00DE68BC" w:rsidRDefault="009B10CD" w:rsidP="009B10CD">
      <w:pPr>
        <w:shd w:val="clear" w:color="auto" w:fill="FFFFFF"/>
        <w:tabs>
          <w:tab w:val="left" w:pos="-142"/>
        </w:tabs>
        <w:ind w:firstLine="709"/>
        <w:jc w:val="both"/>
        <w:rPr>
          <w:sz w:val="28"/>
          <w:szCs w:val="28"/>
        </w:rPr>
      </w:pPr>
      <w:r w:rsidRPr="00DE68BC">
        <w:rPr>
          <w:rFonts w:eastAsia="Times New Roman"/>
          <w:spacing w:val="-5"/>
          <w:sz w:val="28"/>
          <w:szCs w:val="28"/>
        </w:rPr>
        <w:t xml:space="preserve">- требовать от администрации и работников Учреждения предоставления всей </w:t>
      </w:r>
      <w:r w:rsidRPr="00DE68BC">
        <w:rPr>
          <w:rFonts w:eastAsia="Times New Roman"/>
          <w:spacing w:val="-1"/>
          <w:sz w:val="28"/>
          <w:szCs w:val="28"/>
        </w:rPr>
        <w:t xml:space="preserve">необходимой для работы Совета информации по вопросам, относящимся к </w:t>
      </w:r>
      <w:r w:rsidRPr="00DE68BC">
        <w:rPr>
          <w:rFonts w:eastAsia="Times New Roman"/>
          <w:spacing w:val="2"/>
          <w:sz w:val="28"/>
          <w:szCs w:val="28"/>
        </w:rPr>
        <w:t xml:space="preserve">компетенции Совета; присутствовать с правом совещательного голоса на </w:t>
      </w:r>
      <w:r w:rsidRPr="00DE68BC">
        <w:rPr>
          <w:rFonts w:eastAsia="Times New Roman"/>
          <w:spacing w:val="-6"/>
          <w:sz w:val="28"/>
          <w:szCs w:val="28"/>
        </w:rPr>
        <w:t xml:space="preserve">заседаниях Педагогического совета Учреждения; </w:t>
      </w:r>
    </w:p>
    <w:p w:rsidR="009B10CD" w:rsidRPr="00DE68BC" w:rsidRDefault="009B10CD" w:rsidP="009B10CD">
      <w:pPr>
        <w:shd w:val="clear" w:color="auto" w:fill="FFFFFF"/>
        <w:tabs>
          <w:tab w:val="left" w:pos="929"/>
        </w:tabs>
        <w:ind w:firstLine="709"/>
        <w:jc w:val="both"/>
        <w:rPr>
          <w:sz w:val="28"/>
          <w:szCs w:val="28"/>
        </w:rPr>
      </w:pPr>
      <w:r w:rsidRPr="00DE68BC">
        <w:rPr>
          <w:sz w:val="28"/>
          <w:szCs w:val="28"/>
        </w:rPr>
        <w:lastRenderedPageBreak/>
        <w:t>-</w:t>
      </w:r>
      <w:r w:rsidRPr="00DE68BC">
        <w:rPr>
          <w:sz w:val="28"/>
          <w:szCs w:val="28"/>
        </w:rPr>
        <w:tab/>
      </w:r>
      <w:r w:rsidRPr="00DE68BC">
        <w:rPr>
          <w:rFonts w:eastAsia="Times New Roman"/>
          <w:spacing w:val="2"/>
          <w:sz w:val="28"/>
          <w:szCs w:val="28"/>
        </w:rPr>
        <w:t xml:space="preserve">досрочно выйти из состава Совета по письменному уведомлению </w:t>
      </w:r>
      <w:r w:rsidRPr="00DE68BC">
        <w:rPr>
          <w:rFonts w:eastAsia="Times New Roman"/>
          <w:spacing w:val="-6"/>
          <w:sz w:val="28"/>
          <w:szCs w:val="28"/>
        </w:rPr>
        <w:t>Председателя.</w:t>
      </w:r>
    </w:p>
    <w:p w:rsidR="009B10CD" w:rsidRPr="00DE68BC" w:rsidRDefault="009B10CD" w:rsidP="009B10CD">
      <w:pPr>
        <w:shd w:val="clear" w:color="auto" w:fill="FFFFFF"/>
        <w:ind w:firstLine="709"/>
        <w:jc w:val="both"/>
        <w:rPr>
          <w:sz w:val="28"/>
          <w:szCs w:val="28"/>
        </w:rPr>
      </w:pPr>
      <w:r w:rsidRPr="00DE68BC">
        <w:rPr>
          <w:spacing w:val="7"/>
          <w:sz w:val="28"/>
          <w:szCs w:val="28"/>
        </w:rPr>
        <w:t>6.2.</w:t>
      </w:r>
      <w:r w:rsidRPr="00DE68BC">
        <w:rPr>
          <w:rFonts w:eastAsia="Times New Roman"/>
          <w:spacing w:val="7"/>
          <w:sz w:val="28"/>
          <w:szCs w:val="28"/>
        </w:rPr>
        <w:t xml:space="preserve">Член Совета обязан принимать участие в работе Совета, </w:t>
      </w:r>
      <w:r w:rsidRPr="00DE68BC">
        <w:rPr>
          <w:rFonts w:eastAsia="Times New Roman"/>
          <w:spacing w:val="9"/>
          <w:sz w:val="28"/>
          <w:szCs w:val="28"/>
        </w:rPr>
        <w:t xml:space="preserve">действовать при этом исходя из принципов добросовестности и </w:t>
      </w:r>
      <w:r w:rsidRPr="00DE68BC">
        <w:rPr>
          <w:rFonts w:eastAsia="Times New Roman"/>
          <w:spacing w:val="-6"/>
          <w:sz w:val="28"/>
          <w:szCs w:val="28"/>
        </w:rPr>
        <w:t>здравомыслия.</w:t>
      </w:r>
    </w:p>
    <w:p w:rsidR="009B10CD" w:rsidRPr="00DE68BC" w:rsidRDefault="009B10CD" w:rsidP="009B10CD">
      <w:pPr>
        <w:shd w:val="clear" w:color="auto" w:fill="FFFFFF"/>
        <w:ind w:firstLine="709"/>
        <w:jc w:val="both"/>
        <w:rPr>
          <w:sz w:val="28"/>
          <w:szCs w:val="28"/>
        </w:rPr>
      </w:pPr>
      <w:r w:rsidRPr="00DE68BC">
        <w:rPr>
          <w:spacing w:val="-5"/>
          <w:sz w:val="28"/>
          <w:szCs w:val="28"/>
        </w:rPr>
        <w:t>6.3.</w:t>
      </w:r>
      <w:r w:rsidRPr="00DE68BC">
        <w:rPr>
          <w:rFonts w:eastAsia="Times New Roman"/>
          <w:spacing w:val="-5"/>
          <w:sz w:val="28"/>
          <w:szCs w:val="28"/>
        </w:rPr>
        <w:t xml:space="preserve">Член Совета может быть одновременно членом Совета других </w:t>
      </w:r>
      <w:r w:rsidRPr="00DE68BC">
        <w:rPr>
          <w:rFonts w:eastAsia="Times New Roman"/>
          <w:spacing w:val="-6"/>
          <w:sz w:val="28"/>
          <w:szCs w:val="28"/>
        </w:rPr>
        <w:t>образовательных учреждений.</w:t>
      </w:r>
    </w:p>
    <w:p w:rsidR="009B10CD" w:rsidRPr="00DE68BC" w:rsidRDefault="009B10CD" w:rsidP="009B10CD">
      <w:pPr>
        <w:shd w:val="clear" w:color="auto" w:fill="FFFFFF"/>
        <w:ind w:firstLine="709"/>
        <w:jc w:val="both"/>
        <w:rPr>
          <w:sz w:val="28"/>
          <w:szCs w:val="28"/>
        </w:rPr>
      </w:pPr>
      <w:r w:rsidRPr="00DE68BC">
        <w:rPr>
          <w:spacing w:val="-6"/>
          <w:sz w:val="28"/>
          <w:szCs w:val="28"/>
        </w:rPr>
        <w:t>6.4.</w:t>
      </w:r>
      <w:r w:rsidRPr="00DE68BC">
        <w:rPr>
          <w:rFonts w:eastAsia="Times New Roman"/>
          <w:spacing w:val="-6"/>
          <w:sz w:val="28"/>
          <w:szCs w:val="28"/>
        </w:rPr>
        <w:t xml:space="preserve">Член Совета может быть выведен из его состава по решению Совета </w:t>
      </w:r>
      <w:r w:rsidRPr="00DE68BC">
        <w:rPr>
          <w:rFonts w:eastAsia="Times New Roman"/>
          <w:spacing w:val="-4"/>
          <w:sz w:val="28"/>
          <w:szCs w:val="28"/>
        </w:rPr>
        <w:t xml:space="preserve">в случае пропуска более двух заседаний Совета подряд без уважительных </w:t>
      </w:r>
      <w:r w:rsidRPr="00DE68BC">
        <w:rPr>
          <w:rFonts w:eastAsia="Times New Roman"/>
          <w:spacing w:val="-7"/>
          <w:sz w:val="28"/>
          <w:szCs w:val="28"/>
        </w:rPr>
        <w:t>причин.</w:t>
      </w:r>
    </w:p>
    <w:p w:rsidR="009B10CD" w:rsidRPr="00DE68BC" w:rsidRDefault="009B10CD" w:rsidP="009B10CD">
      <w:pPr>
        <w:shd w:val="clear" w:color="auto" w:fill="FFFFFF"/>
        <w:ind w:firstLine="709"/>
        <w:jc w:val="both"/>
        <w:rPr>
          <w:sz w:val="28"/>
          <w:szCs w:val="28"/>
        </w:rPr>
      </w:pPr>
      <w:r w:rsidRPr="00DE68BC">
        <w:rPr>
          <w:rFonts w:eastAsia="Times New Roman"/>
          <w:spacing w:val="-4"/>
          <w:sz w:val="28"/>
          <w:szCs w:val="28"/>
        </w:rPr>
        <w:t>6.3. Члены Совета из числа родителей (законных представителей) не обязаны выходить из состава Совета в периоды, когда их ребенок по каким-</w:t>
      </w:r>
      <w:r w:rsidRPr="00DE68BC">
        <w:rPr>
          <w:rFonts w:eastAsia="Times New Roman"/>
          <w:spacing w:val="-5"/>
          <w:sz w:val="28"/>
          <w:szCs w:val="28"/>
        </w:rPr>
        <w:t>либо причинам временно не посещает Учреждение, однако вправе сделать это.</w:t>
      </w:r>
    </w:p>
    <w:p w:rsidR="009B10CD" w:rsidRPr="00DE68BC" w:rsidRDefault="009B10CD" w:rsidP="009B10CD">
      <w:pPr>
        <w:shd w:val="clear" w:color="auto" w:fill="FFFFFF"/>
        <w:ind w:firstLine="709"/>
        <w:jc w:val="both"/>
        <w:rPr>
          <w:sz w:val="28"/>
          <w:szCs w:val="28"/>
        </w:rPr>
      </w:pPr>
      <w:r w:rsidRPr="00DE68BC">
        <w:rPr>
          <w:spacing w:val="-5"/>
          <w:sz w:val="28"/>
          <w:szCs w:val="28"/>
        </w:rPr>
        <w:t xml:space="preserve">6.6. </w:t>
      </w:r>
      <w:r w:rsidRPr="00DE68BC">
        <w:rPr>
          <w:rFonts w:eastAsia="Times New Roman"/>
          <w:spacing w:val="-5"/>
          <w:sz w:val="28"/>
          <w:szCs w:val="28"/>
        </w:rPr>
        <w:t xml:space="preserve">Член Совета выводится из его состава по решению Совета также в </w:t>
      </w:r>
      <w:r w:rsidRPr="00DE68BC">
        <w:rPr>
          <w:rFonts w:eastAsia="Times New Roman"/>
          <w:spacing w:val="-7"/>
          <w:sz w:val="28"/>
          <w:szCs w:val="28"/>
        </w:rPr>
        <w:t>следующих случаях:</w:t>
      </w:r>
    </w:p>
    <w:p w:rsidR="009B10CD" w:rsidRPr="00DE68BC" w:rsidRDefault="009B10CD" w:rsidP="009B10CD">
      <w:pPr>
        <w:numPr>
          <w:ilvl w:val="0"/>
          <w:numId w:val="5"/>
        </w:numPr>
        <w:shd w:val="clear" w:color="auto" w:fill="FFFFFF"/>
        <w:tabs>
          <w:tab w:val="left" w:pos="929"/>
        </w:tabs>
        <w:ind w:firstLine="709"/>
        <w:jc w:val="both"/>
        <w:rPr>
          <w:sz w:val="28"/>
          <w:szCs w:val="28"/>
        </w:rPr>
      </w:pPr>
      <w:r w:rsidRPr="00DE68BC">
        <w:rPr>
          <w:rFonts w:eastAsia="Times New Roman"/>
          <w:spacing w:val="-6"/>
          <w:sz w:val="28"/>
          <w:szCs w:val="28"/>
        </w:rPr>
        <w:t>по его желанию, выраженному в письменной форме;</w:t>
      </w:r>
    </w:p>
    <w:p w:rsidR="009B10CD" w:rsidRPr="00DE68BC" w:rsidRDefault="009B10CD" w:rsidP="009B10CD">
      <w:pPr>
        <w:numPr>
          <w:ilvl w:val="0"/>
          <w:numId w:val="5"/>
        </w:numPr>
        <w:shd w:val="clear" w:color="auto" w:fill="FFFFFF"/>
        <w:tabs>
          <w:tab w:val="left" w:pos="907"/>
        </w:tabs>
        <w:ind w:firstLine="709"/>
        <w:jc w:val="both"/>
        <w:rPr>
          <w:sz w:val="28"/>
          <w:szCs w:val="28"/>
        </w:rPr>
      </w:pPr>
      <w:r w:rsidRPr="00DE68BC">
        <w:rPr>
          <w:rFonts w:eastAsia="Times New Roman"/>
          <w:spacing w:val="-6"/>
          <w:sz w:val="28"/>
          <w:szCs w:val="28"/>
        </w:rPr>
        <w:t>при отзыве представителя учредителя;</w:t>
      </w:r>
    </w:p>
    <w:p w:rsidR="009B10CD" w:rsidRPr="00DE68BC" w:rsidRDefault="009B10CD" w:rsidP="009B10CD">
      <w:pPr>
        <w:numPr>
          <w:ilvl w:val="0"/>
          <w:numId w:val="5"/>
        </w:numPr>
        <w:shd w:val="clear" w:color="auto" w:fill="FFFFFF"/>
        <w:tabs>
          <w:tab w:val="left" w:pos="907"/>
        </w:tabs>
        <w:ind w:firstLine="709"/>
        <w:jc w:val="both"/>
        <w:rPr>
          <w:sz w:val="28"/>
          <w:szCs w:val="28"/>
        </w:rPr>
      </w:pPr>
      <w:proofErr w:type="gramStart"/>
      <w:r w:rsidRPr="00DE68BC">
        <w:rPr>
          <w:rFonts w:eastAsia="Times New Roman"/>
          <w:spacing w:val="-3"/>
          <w:sz w:val="28"/>
          <w:szCs w:val="28"/>
        </w:rPr>
        <w:t>увольнении</w:t>
      </w:r>
      <w:proofErr w:type="gramEnd"/>
      <w:r w:rsidRPr="00DE68BC">
        <w:rPr>
          <w:rFonts w:eastAsia="Times New Roman"/>
          <w:spacing w:val="-3"/>
          <w:sz w:val="28"/>
          <w:szCs w:val="28"/>
        </w:rPr>
        <w:t xml:space="preserve"> с работы Заведующего или работника </w:t>
      </w:r>
      <w:r w:rsidRPr="00DE68BC">
        <w:rPr>
          <w:rFonts w:eastAsia="Times New Roman"/>
          <w:spacing w:val="-5"/>
          <w:sz w:val="28"/>
          <w:szCs w:val="28"/>
        </w:rPr>
        <w:t>Учреждения</w:t>
      </w:r>
      <w:r w:rsidRPr="00DE68BC">
        <w:rPr>
          <w:rFonts w:eastAsia="Times New Roman"/>
          <w:spacing w:val="-3"/>
          <w:sz w:val="28"/>
          <w:szCs w:val="28"/>
        </w:rPr>
        <w:t>, избранного</w:t>
      </w:r>
      <w:r w:rsidRPr="00DE68BC">
        <w:rPr>
          <w:rFonts w:eastAsia="Times New Roman"/>
          <w:spacing w:val="-4"/>
          <w:sz w:val="28"/>
          <w:szCs w:val="28"/>
        </w:rPr>
        <w:t xml:space="preserve"> членом Совета, если они не могут быть кооптированы в состав Совета после </w:t>
      </w:r>
      <w:r w:rsidRPr="00DE68BC">
        <w:rPr>
          <w:rFonts w:eastAsia="Times New Roman"/>
          <w:spacing w:val="-6"/>
          <w:sz w:val="28"/>
          <w:szCs w:val="28"/>
        </w:rPr>
        <w:t>увольнения;</w:t>
      </w:r>
    </w:p>
    <w:p w:rsidR="009B10CD" w:rsidRPr="00DE68BC" w:rsidRDefault="009B10CD" w:rsidP="009B10CD">
      <w:pPr>
        <w:numPr>
          <w:ilvl w:val="0"/>
          <w:numId w:val="5"/>
        </w:numPr>
        <w:shd w:val="clear" w:color="auto" w:fill="FFFFFF"/>
        <w:tabs>
          <w:tab w:val="left" w:pos="907"/>
        </w:tabs>
        <w:ind w:firstLine="709"/>
        <w:jc w:val="both"/>
        <w:rPr>
          <w:sz w:val="28"/>
          <w:szCs w:val="28"/>
        </w:rPr>
      </w:pPr>
      <w:proofErr w:type="gramStart"/>
      <w:r w:rsidRPr="00DE68BC">
        <w:rPr>
          <w:rFonts w:eastAsia="Times New Roman"/>
          <w:spacing w:val="-5"/>
          <w:sz w:val="28"/>
          <w:szCs w:val="28"/>
        </w:rPr>
        <w:t>совершении</w:t>
      </w:r>
      <w:proofErr w:type="gramEnd"/>
      <w:r w:rsidRPr="00DE68BC">
        <w:rPr>
          <w:rFonts w:eastAsia="Times New Roman"/>
          <w:spacing w:val="-5"/>
          <w:sz w:val="28"/>
          <w:szCs w:val="28"/>
        </w:rPr>
        <w:t xml:space="preserve"> аморального проступка, несовместимого с выполнением</w:t>
      </w:r>
      <w:r w:rsidRPr="00DE68BC">
        <w:rPr>
          <w:rFonts w:eastAsia="Times New Roman"/>
          <w:spacing w:val="-5"/>
          <w:sz w:val="28"/>
          <w:szCs w:val="28"/>
        </w:rPr>
        <w:br/>
        <w:t>воспитательных функций, а также действий, связанных с физическим и (или)</w:t>
      </w:r>
      <w:r w:rsidRPr="00DE68BC">
        <w:rPr>
          <w:rFonts w:eastAsia="Times New Roman"/>
          <w:spacing w:val="-5"/>
          <w:sz w:val="28"/>
          <w:szCs w:val="28"/>
        </w:rPr>
        <w:br/>
      </w:r>
      <w:r w:rsidRPr="00DE68BC">
        <w:rPr>
          <w:rFonts w:eastAsia="Times New Roman"/>
          <w:spacing w:val="-6"/>
          <w:sz w:val="28"/>
          <w:szCs w:val="28"/>
        </w:rPr>
        <w:t>психическим насилием над личностью воспитанника;</w:t>
      </w:r>
    </w:p>
    <w:p w:rsidR="009B10CD" w:rsidRPr="00DE68BC" w:rsidRDefault="009B10CD" w:rsidP="009B10CD">
      <w:pPr>
        <w:numPr>
          <w:ilvl w:val="0"/>
          <w:numId w:val="5"/>
        </w:numPr>
        <w:shd w:val="clear" w:color="auto" w:fill="FFFFFF"/>
        <w:tabs>
          <w:tab w:val="left" w:pos="907"/>
        </w:tabs>
        <w:ind w:firstLine="709"/>
        <w:jc w:val="both"/>
        <w:rPr>
          <w:sz w:val="28"/>
          <w:szCs w:val="28"/>
        </w:rPr>
      </w:pPr>
      <w:proofErr w:type="gramStart"/>
      <w:r w:rsidRPr="00DE68BC">
        <w:rPr>
          <w:rFonts w:eastAsia="Times New Roman"/>
          <w:spacing w:val="-2"/>
          <w:sz w:val="28"/>
          <w:szCs w:val="28"/>
        </w:rPr>
        <w:t>совершении</w:t>
      </w:r>
      <w:proofErr w:type="gramEnd"/>
      <w:r w:rsidRPr="00DE68BC">
        <w:rPr>
          <w:rFonts w:eastAsia="Times New Roman"/>
          <w:spacing w:val="-2"/>
          <w:sz w:val="28"/>
          <w:szCs w:val="28"/>
        </w:rPr>
        <w:t xml:space="preserve"> иного правонарушения, несовместимого с членством в</w:t>
      </w:r>
      <w:r w:rsidRPr="00DE68BC">
        <w:rPr>
          <w:rFonts w:eastAsia="Times New Roman"/>
          <w:spacing w:val="-2"/>
          <w:sz w:val="28"/>
          <w:szCs w:val="28"/>
        </w:rPr>
        <w:br/>
      </w:r>
      <w:r w:rsidRPr="00DE68BC">
        <w:rPr>
          <w:rFonts w:eastAsia="Times New Roman"/>
          <w:spacing w:val="-8"/>
          <w:sz w:val="28"/>
          <w:szCs w:val="28"/>
        </w:rPr>
        <w:t>Совете;</w:t>
      </w:r>
    </w:p>
    <w:p w:rsidR="009B10CD" w:rsidRPr="00DE68BC" w:rsidRDefault="009B10CD" w:rsidP="009B10CD">
      <w:pPr>
        <w:shd w:val="clear" w:color="auto" w:fill="FFFFFF"/>
        <w:tabs>
          <w:tab w:val="left" w:pos="982"/>
        </w:tabs>
        <w:ind w:firstLine="709"/>
        <w:jc w:val="both"/>
        <w:rPr>
          <w:sz w:val="28"/>
          <w:szCs w:val="28"/>
        </w:rPr>
      </w:pPr>
      <w:proofErr w:type="gramStart"/>
      <w:r w:rsidRPr="00DE68BC">
        <w:rPr>
          <w:sz w:val="28"/>
          <w:szCs w:val="28"/>
        </w:rPr>
        <w:t>-</w:t>
      </w:r>
      <w:r w:rsidRPr="00DE68BC">
        <w:rPr>
          <w:sz w:val="28"/>
          <w:szCs w:val="28"/>
        </w:rPr>
        <w:tab/>
      </w:r>
      <w:r w:rsidRPr="00DE68BC">
        <w:rPr>
          <w:rFonts w:eastAsia="Times New Roman"/>
          <w:spacing w:val="1"/>
          <w:sz w:val="28"/>
          <w:szCs w:val="28"/>
        </w:rPr>
        <w:t>выявлении таких обстоятельств, как лишение родительских прав,</w:t>
      </w:r>
      <w:r w:rsidRPr="00DE68BC">
        <w:rPr>
          <w:rFonts w:eastAsia="Times New Roman"/>
          <w:spacing w:val="1"/>
          <w:sz w:val="28"/>
          <w:szCs w:val="28"/>
        </w:rPr>
        <w:br/>
      </w:r>
      <w:r w:rsidRPr="00DE68BC">
        <w:rPr>
          <w:rFonts w:eastAsia="Times New Roman"/>
          <w:spacing w:val="-6"/>
          <w:sz w:val="28"/>
          <w:szCs w:val="28"/>
        </w:rPr>
        <w:t>судебный запрет на занятие педагогической и иной деятельностью, связанной</w:t>
      </w:r>
      <w:r w:rsidRPr="00DE68BC">
        <w:rPr>
          <w:rFonts w:eastAsia="Times New Roman"/>
          <w:spacing w:val="-6"/>
          <w:sz w:val="28"/>
          <w:szCs w:val="28"/>
        </w:rPr>
        <w:br/>
      </w:r>
      <w:r w:rsidRPr="00DE68BC">
        <w:rPr>
          <w:rFonts w:eastAsia="Times New Roman"/>
          <w:spacing w:val="-1"/>
          <w:sz w:val="28"/>
          <w:szCs w:val="28"/>
        </w:rPr>
        <w:t>с работой с детьми, признание по решению суда недееспособным, наличие</w:t>
      </w:r>
      <w:r w:rsidRPr="00DE68BC">
        <w:rPr>
          <w:rFonts w:eastAsia="Times New Roman"/>
          <w:spacing w:val="-1"/>
          <w:sz w:val="28"/>
          <w:szCs w:val="28"/>
        </w:rPr>
        <w:br/>
      </w:r>
      <w:r w:rsidRPr="00DE68BC">
        <w:rPr>
          <w:rFonts w:eastAsia="Times New Roman"/>
          <w:spacing w:val="-6"/>
          <w:sz w:val="28"/>
          <w:szCs w:val="28"/>
        </w:rPr>
        <w:t>неснятой или непогашенной судимости за совершение умышленного тяжкого</w:t>
      </w:r>
      <w:r w:rsidRPr="00DE68BC">
        <w:rPr>
          <w:rFonts w:eastAsia="Times New Roman"/>
          <w:spacing w:val="-6"/>
          <w:sz w:val="28"/>
          <w:szCs w:val="28"/>
        </w:rPr>
        <w:br/>
        <w:t>или особо тяжкого уголовного преступления.</w:t>
      </w:r>
      <w:proofErr w:type="gramEnd"/>
    </w:p>
    <w:p w:rsidR="009B10CD" w:rsidRPr="00DE68BC" w:rsidRDefault="009B10CD" w:rsidP="009B10CD">
      <w:pPr>
        <w:shd w:val="clear" w:color="auto" w:fill="FFFFFF"/>
        <w:ind w:firstLine="709"/>
        <w:jc w:val="both"/>
        <w:rPr>
          <w:sz w:val="28"/>
          <w:szCs w:val="28"/>
        </w:rPr>
      </w:pPr>
      <w:r w:rsidRPr="00DE68BC">
        <w:rPr>
          <w:spacing w:val="-2"/>
          <w:sz w:val="28"/>
          <w:szCs w:val="28"/>
        </w:rPr>
        <w:t xml:space="preserve">6.7. </w:t>
      </w:r>
      <w:r w:rsidRPr="00DE68BC">
        <w:rPr>
          <w:rFonts w:eastAsia="Times New Roman"/>
          <w:spacing w:val="-2"/>
          <w:sz w:val="28"/>
          <w:szCs w:val="28"/>
        </w:rPr>
        <w:t xml:space="preserve">В случае досрочного выбытия или вывода члена Совета из его </w:t>
      </w:r>
      <w:r w:rsidRPr="00DE68BC">
        <w:rPr>
          <w:rFonts w:eastAsia="Times New Roman"/>
          <w:sz w:val="28"/>
          <w:szCs w:val="28"/>
        </w:rPr>
        <w:t xml:space="preserve">состава Совет совместно с заведующим принимает меры к замещению </w:t>
      </w:r>
      <w:r w:rsidRPr="00DE68BC">
        <w:rPr>
          <w:rFonts w:eastAsia="Times New Roman"/>
          <w:spacing w:val="-5"/>
          <w:sz w:val="28"/>
          <w:szCs w:val="28"/>
        </w:rPr>
        <w:t xml:space="preserve">вакансии в порядке, предусмотренном соответственно для его избрания или </w:t>
      </w:r>
      <w:r w:rsidRPr="00DE68BC">
        <w:rPr>
          <w:rFonts w:eastAsia="Times New Roman"/>
          <w:spacing w:val="-4"/>
          <w:sz w:val="28"/>
          <w:szCs w:val="28"/>
        </w:rPr>
        <w:t xml:space="preserve">кооптации. Довыборы и (или) кооптация новых членов осуществляются в </w:t>
      </w:r>
      <w:r w:rsidRPr="00DE68BC">
        <w:rPr>
          <w:rFonts w:eastAsia="Times New Roman"/>
          <w:spacing w:val="-5"/>
          <w:sz w:val="28"/>
          <w:szCs w:val="28"/>
        </w:rPr>
        <w:t xml:space="preserve">сроки, определяемые Советом, с соблюдением установленного порядка и </w:t>
      </w:r>
      <w:r w:rsidRPr="00DE68BC">
        <w:rPr>
          <w:rFonts w:eastAsia="Times New Roman"/>
          <w:spacing w:val="-8"/>
          <w:sz w:val="28"/>
          <w:szCs w:val="28"/>
        </w:rPr>
        <w:t>процедур.</w:t>
      </w:r>
    </w:p>
    <w:p w:rsidR="004E3DC3" w:rsidRDefault="004E3DC3"/>
    <w:sectPr w:rsidR="004E3DC3" w:rsidSect="009B10CD">
      <w:pgSz w:w="11909" w:h="16834"/>
      <w:pgMar w:top="1134" w:right="850" w:bottom="1134" w:left="1701" w:header="720" w:footer="720" w:gutter="0"/>
      <w:cols w:space="60"/>
      <w:noEndnote/>
      <w:docGrid w:linePitch="27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1CE2304"/>
    <w:lvl w:ilvl="0">
      <w:numFmt w:val="bullet"/>
      <w:lvlText w:val="*"/>
      <w:lvlJc w:val="left"/>
    </w:lvl>
  </w:abstractNum>
  <w:abstractNum w:abstractNumId="1">
    <w:nsid w:val="105D6AEF"/>
    <w:multiLevelType w:val="singleLevel"/>
    <w:tmpl w:val="280CAC94"/>
    <w:lvl w:ilvl="0">
      <w:start w:val="4"/>
      <w:numFmt w:val="decimal"/>
      <w:lvlText w:val="5.%1."/>
      <w:legacy w:legacy="1" w:legacySpace="0" w:legacyIndent="511"/>
      <w:lvlJc w:val="left"/>
      <w:rPr>
        <w:rFonts w:ascii="Times New Roman" w:hAnsi="Times New Roman" w:cs="Times New Roman" w:hint="default"/>
      </w:rPr>
    </w:lvl>
  </w:abstractNum>
  <w:abstractNum w:abstractNumId="2">
    <w:nsid w:val="23DF686D"/>
    <w:multiLevelType w:val="singleLevel"/>
    <w:tmpl w:val="D6C60DD0"/>
    <w:lvl w:ilvl="0">
      <w:start w:val="1"/>
      <w:numFmt w:val="decimal"/>
      <w:lvlText w:val="5.%1."/>
      <w:legacy w:legacy="1" w:legacySpace="0" w:legacyIndent="501"/>
      <w:lvlJc w:val="left"/>
      <w:rPr>
        <w:rFonts w:ascii="Times New Roman" w:hAnsi="Times New Roman" w:cs="Times New Roman" w:hint="default"/>
      </w:rPr>
    </w:lvl>
  </w:abstractNum>
  <w:abstractNum w:abstractNumId="3">
    <w:nsid w:val="7F2044EE"/>
    <w:multiLevelType w:val="singleLevel"/>
    <w:tmpl w:val="C4D6E966"/>
    <w:lvl w:ilvl="0">
      <w:start w:val="3"/>
      <w:numFmt w:val="decimal"/>
      <w:lvlText w:val="1.%1."/>
      <w:legacy w:legacy="1" w:legacySpace="0" w:legacyIndent="523"/>
      <w:lvlJc w:val="left"/>
      <w:rPr>
        <w:rFonts w:ascii="Times New Roman" w:hAnsi="Times New Roman" w:cs="Times New Roman" w:hint="default"/>
      </w:rPr>
    </w:lvl>
  </w:abstractNum>
  <w:num w:numId="1">
    <w:abstractNumId w:val="3"/>
  </w:num>
  <w:num w:numId="2">
    <w:abstractNumId w:val="0"/>
    <w:lvlOverride w:ilvl="0">
      <w:lvl w:ilvl="0">
        <w:numFmt w:val="bullet"/>
        <w:lvlText w:val="-"/>
        <w:legacy w:legacy="1" w:legacySpace="0" w:legacyIndent="158"/>
        <w:lvlJc w:val="left"/>
        <w:rPr>
          <w:rFonts w:ascii="Times New Roman" w:hAnsi="Times New Roman" w:hint="default"/>
        </w:rPr>
      </w:lvl>
    </w:lvlOverride>
  </w:num>
  <w:num w:numId="3">
    <w:abstractNumId w:val="2"/>
  </w:num>
  <w:num w:numId="4">
    <w:abstractNumId w:val="1"/>
  </w:num>
  <w:num w:numId="5">
    <w:abstractNumId w:val="0"/>
    <w:lvlOverride w:ilvl="0">
      <w:lvl w:ilvl="0">
        <w:numFmt w:val="bullet"/>
        <w:lvlText w:val="-"/>
        <w:legacy w:legacy="1" w:legacySpace="0" w:legacyIndent="171"/>
        <w:lvlJc w:val="left"/>
        <w:rPr>
          <w:rFonts w:ascii="Times New Roman" w:hAnsi="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proofState w:spelling="clean" w:grammar="clean"/>
  <w:defaultTabStop w:val="708"/>
  <w:characterSpacingControl w:val="doNotCompress"/>
  <w:compat/>
  <w:rsids>
    <w:rsidRoot w:val="009B10CD"/>
    <w:rsid w:val="004E3DC3"/>
    <w:rsid w:val="009B10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10CD"/>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B10CD"/>
    <w:rPr>
      <w:rFonts w:ascii="Tahoma" w:hAnsi="Tahoma" w:cs="Tahoma"/>
      <w:sz w:val="16"/>
      <w:szCs w:val="16"/>
    </w:rPr>
  </w:style>
  <w:style w:type="character" w:customStyle="1" w:styleId="a4">
    <w:name w:val="Текст выноски Знак"/>
    <w:basedOn w:val="a0"/>
    <w:link w:val="a3"/>
    <w:uiPriority w:val="99"/>
    <w:semiHidden/>
    <w:rsid w:val="009B10CD"/>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1036</Words>
  <Characters>5906</Characters>
  <Application>Microsoft Office Word</Application>
  <DocSecurity>0</DocSecurity>
  <Lines>49</Lines>
  <Paragraphs>13</Paragraphs>
  <ScaleCrop>false</ScaleCrop>
  <Company>Reanimator Extreme Edition</Company>
  <LinksUpToDate>false</LinksUpToDate>
  <CharactersWithSpaces>6929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Кабинет Английского</dc:creator>
  <cp:lastModifiedBy>Кабинет Английского</cp:lastModifiedBy>
  <cp:revision>1</cp:revision>
  <dcterms:created xsi:type="dcterms:W3CDTF">2019-09-27T08:27:00Z</dcterms:created>
  <dcterms:modified xsi:type="dcterms:W3CDTF">2019-09-27T08:30:00Z</dcterms:modified>
</cp:coreProperties>
</file>